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5" w:rsidRDefault="004D2CC5" w:rsidP="0088226F">
      <w:pPr>
        <w:pStyle w:val="5"/>
        <w:spacing w:line="276" w:lineRule="auto"/>
        <w:jc w:val="center"/>
        <w:rPr>
          <w:sz w:val="29"/>
          <w:szCs w:val="29"/>
          <w:lang w:val="uk-UA"/>
        </w:rPr>
      </w:pPr>
      <w:r>
        <w:rPr>
          <w:noProof/>
          <w:sz w:val="29"/>
          <w:szCs w:val="29"/>
        </w:rPr>
        <w:drawing>
          <wp:inline distT="0" distB="0" distL="0" distR="0">
            <wp:extent cx="6048975" cy="8492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vila titu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0319" cy="8494377"/>
                    </a:xfrm>
                    <a:prstGeom prst="rect">
                      <a:avLst/>
                    </a:prstGeom>
                  </pic:spPr>
                </pic:pic>
              </a:graphicData>
            </a:graphic>
          </wp:inline>
        </w:drawing>
      </w:r>
    </w:p>
    <w:p w:rsidR="004D2CC5" w:rsidRDefault="004D2CC5" w:rsidP="0088226F">
      <w:pPr>
        <w:pStyle w:val="5"/>
        <w:spacing w:line="276" w:lineRule="auto"/>
        <w:jc w:val="center"/>
        <w:rPr>
          <w:sz w:val="29"/>
          <w:szCs w:val="29"/>
          <w:lang w:val="uk-UA"/>
        </w:rPr>
      </w:pPr>
    </w:p>
    <w:p w:rsidR="004D2CC5" w:rsidRDefault="004D2CC5" w:rsidP="0088226F">
      <w:pPr>
        <w:pStyle w:val="5"/>
        <w:spacing w:line="276" w:lineRule="auto"/>
        <w:jc w:val="center"/>
        <w:rPr>
          <w:sz w:val="29"/>
          <w:szCs w:val="29"/>
          <w:lang w:val="uk-UA"/>
        </w:rPr>
      </w:pPr>
    </w:p>
    <w:p w:rsidR="00182A84" w:rsidRPr="00E05D45" w:rsidRDefault="00182A84" w:rsidP="0088226F">
      <w:pPr>
        <w:pStyle w:val="5"/>
        <w:spacing w:line="276" w:lineRule="auto"/>
        <w:jc w:val="center"/>
        <w:rPr>
          <w:sz w:val="29"/>
          <w:szCs w:val="29"/>
          <w:lang w:val="uk-UA"/>
        </w:rPr>
      </w:pPr>
      <w:bookmarkStart w:id="0" w:name="_GoBack"/>
      <w:bookmarkEnd w:id="0"/>
      <w:r w:rsidRPr="00E05D45">
        <w:rPr>
          <w:sz w:val="29"/>
          <w:szCs w:val="29"/>
          <w:lang w:val="uk-UA"/>
        </w:rPr>
        <w:lastRenderedPageBreak/>
        <w:t>І. ЗАГАЛЬНІ ПОЛОЖЕННЯ</w:t>
      </w:r>
    </w:p>
    <w:p w:rsidR="00182A84" w:rsidRPr="00E05D45" w:rsidRDefault="00182A84" w:rsidP="00E05D45">
      <w:pPr>
        <w:pStyle w:val="a3"/>
        <w:spacing w:line="276" w:lineRule="auto"/>
        <w:jc w:val="both"/>
        <w:rPr>
          <w:sz w:val="29"/>
          <w:szCs w:val="29"/>
          <w:lang w:val="uk-UA"/>
        </w:rPr>
      </w:pPr>
      <w:r w:rsidRPr="00E05D45">
        <w:rPr>
          <w:sz w:val="29"/>
          <w:szCs w:val="29"/>
          <w:lang w:val="uk-UA"/>
        </w:rPr>
        <w:t xml:space="preserve">1. Відповідно до чинного законодавства України з метою забезпечення дотримання трудової дисципліни, підвищення якості та продуктивності праці, а також раціонального використання робочого часу працівниками </w:t>
      </w:r>
      <w:r w:rsidRPr="00E05D45">
        <w:rPr>
          <w:b/>
          <w:bCs/>
          <w:sz w:val="29"/>
          <w:szCs w:val="29"/>
          <w:lang w:val="uk-UA"/>
        </w:rPr>
        <w:t xml:space="preserve">Білокуракинської райдержадміністрації </w:t>
      </w:r>
      <w:r w:rsidRPr="00E05D45">
        <w:rPr>
          <w:sz w:val="29"/>
          <w:szCs w:val="29"/>
          <w:lang w:val="uk-UA"/>
        </w:rPr>
        <w:t xml:space="preserve">(далі за текстом – "райдержадміністрація") запроваджуються ці правила внутрішнього трудового розпорядку. </w:t>
      </w:r>
    </w:p>
    <w:p w:rsidR="00182A84" w:rsidRPr="00E05D45" w:rsidRDefault="00182A84" w:rsidP="00E05D45">
      <w:pPr>
        <w:pStyle w:val="a3"/>
        <w:spacing w:line="276" w:lineRule="auto"/>
        <w:jc w:val="both"/>
        <w:rPr>
          <w:sz w:val="29"/>
          <w:szCs w:val="29"/>
          <w:lang w:val="uk-UA"/>
        </w:rPr>
      </w:pPr>
      <w:r w:rsidRPr="00E05D45">
        <w:rPr>
          <w:sz w:val="29"/>
          <w:szCs w:val="29"/>
          <w:lang w:val="uk-UA"/>
        </w:rPr>
        <w:t xml:space="preserve">2. Правила внутрішнього трудового розпорядку (далі за текстом –– "Правила") мають на меті забезпечення чіткої організації праці, належних безпечних умов праці, підвищення її продуктивності та ефективності, раціональне використання робочого часу, зміцнення трудової дисципліни. </w:t>
      </w:r>
    </w:p>
    <w:p w:rsidR="00182A84" w:rsidRPr="00E05D45" w:rsidRDefault="00182A84" w:rsidP="00E05D45">
      <w:pPr>
        <w:pStyle w:val="a3"/>
        <w:spacing w:line="276" w:lineRule="auto"/>
        <w:jc w:val="both"/>
        <w:rPr>
          <w:sz w:val="29"/>
          <w:szCs w:val="29"/>
          <w:lang w:val="uk-UA"/>
        </w:rPr>
      </w:pPr>
      <w:r w:rsidRPr="00E05D45">
        <w:rPr>
          <w:sz w:val="29"/>
          <w:szCs w:val="29"/>
        </w:rPr>
        <w:t xml:space="preserve">3. Трудова дисципліна забезпечується створенням необхідних організаційних та економічних умов для нормальної високопродуктивної роботи, свідомим ставленням до праці, методами переконання, виховання, а також заохоченням за сумлінну працю. До працівників, що порушують трудову дисципліну, застосовуються заходи дисциплінарного і громадського впливу.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hAnsi="Times New Roman" w:cs="Times New Roman"/>
          <w:sz w:val="29"/>
          <w:szCs w:val="29"/>
          <w:lang w:val="uk-UA"/>
        </w:rPr>
        <w:t xml:space="preserve">4. </w:t>
      </w:r>
      <w:r w:rsidRPr="00E05D45">
        <w:rPr>
          <w:rFonts w:ascii="Times New Roman" w:eastAsia="Times New Roman" w:hAnsi="Times New Roman" w:cs="Times New Roman"/>
          <w:sz w:val="29"/>
          <w:szCs w:val="29"/>
          <w:lang w:eastAsia="ru-RU"/>
        </w:rPr>
        <w:t>Правила внутрішнього службового розпорядку в державному органі затверджуються загальними зборами (конференцією) державних службовців державного органу за поданням керівника державної служби в державному органі (далі – керівник державної служби) і виборного органу первинної профспілкової організації (за наявності) на основі Типових правил.</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val="uk-UA" w:eastAsia="ru-RU"/>
        </w:rPr>
        <w:t xml:space="preserve">5. </w:t>
      </w:r>
      <w:r w:rsidRPr="00E05D45">
        <w:rPr>
          <w:rFonts w:ascii="Times New Roman" w:eastAsia="Times New Roman" w:hAnsi="Times New Roman" w:cs="Times New Roman"/>
          <w:sz w:val="29"/>
          <w:szCs w:val="29"/>
          <w:lang w:eastAsia="ru-RU"/>
        </w:rPr>
        <w:t>Правила внутрішнього службового розпорядку державного органу доводяться до відома всіх державних службовців, які працюють у цьому органі, під підпис.</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6. </w:t>
      </w:r>
      <w:r w:rsidRPr="00E05D45">
        <w:rPr>
          <w:rFonts w:ascii="Times New Roman" w:eastAsia="Times New Roman" w:hAnsi="Times New Roman" w:cs="Times New Roman"/>
          <w:sz w:val="29"/>
          <w:szCs w:val="29"/>
          <w:lang w:eastAsia="ru-RU"/>
        </w:rPr>
        <w:t>Службова дисципліна в державному органі ґрунтується на засадах сумлінного та професійного виконання державним службовцем своїх обов'язків, створення належних умов для ефективної роботи, їх матеріально-технічного забезпечення, заохочення за результатами роботи</w:t>
      </w:r>
      <w:r w:rsidRPr="00E05D45">
        <w:rPr>
          <w:rFonts w:ascii="Times New Roman" w:eastAsia="Times New Roman" w:hAnsi="Times New Roman" w:cs="Times New Roman"/>
          <w:sz w:val="29"/>
          <w:szCs w:val="29"/>
          <w:lang w:val="uk-UA" w:eastAsia="ru-RU"/>
        </w:rPr>
        <w:t>.</w:t>
      </w:r>
    </w:p>
    <w:p w:rsidR="00182A84" w:rsidRPr="00E05D45" w:rsidRDefault="00182A84" w:rsidP="00E05D45">
      <w:pPr>
        <w:pStyle w:val="a3"/>
        <w:spacing w:line="276" w:lineRule="auto"/>
        <w:jc w:val="both"/>
        <w:rPr>
          <w:sz w:val="29"/>
          <w:szCs w:val="29"/>
        </w:rPr>
      </w:pPr>
      <w:r w:rsidRPr="00E05D45">
        <w:rPr>
          <w:rStyle w:val="a4"/>
          <w:sz w:val="29"/>
          <w:szCs w:val="29"/>
        </w:rPr>
        <w:t>Правила є обов'язковими для виконання всіма учасниками трудових відносин.</w:t>
      </w:r>
      <w:r w:rsidRPr="00E05D45">
        <w:rPr>
          <w:sz w:val="29"/>
          <w:szCs w:val="29"/>
        </w:rPr>
        <w:t xml:space="preserve"> </w:t>
      </w:r>
    </w:p>
    <w:p w:rsidR="00182A84" w:rsidRPr="00E05D45" w:rsidRDefault="00182A84" w:rsidP="004C51CA">
      <w:pPr>
        <w:pStyle w:val="5"/>
        <w:spacing w:line="276" w:lineRule="auto"/>
        <w:jc w:val="center"/>
        <w:rPr>
          <w:sz w:val="29"/>
          <w:szCs w:val="29"/>
          <w:lang w:val="uk-UA"/>
        </w:rPr>
      </w:pPr>
      <w:r w:rsidRPr="00E05D45">
        <w:rPr>
          <w:sz w:val="29"/>
          <w:szCs w:val="29"/>
        </w:rPr>
        <w:t>II. ПОРЯДОК ПРИЙОМУ І ЗВІЛЬНЕННЯ ПРАЦІВНИКІВ</w:t>
      </w:r>
    </w:p>
    <w:p w:rsidR="007E0D0C"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1. </w:t>
      </w:r>
      <w:r w:rsidR="007E0D0C" w:rsidRPr="00E05D45">
        <w:rPr>
          <w:rFonts w:ascii="Times New Roman" w:hAnsi="Times New Roman" w:cs="Times New Roman"/>
          <w:color w:val="000000"/>
          <w:sz w:val="29"/>
          <w:szCs w:val="29"/>
          <w:lang w:eastAsia="ru-RU"/>
        </w:rPr>
        <w:t>Вступ на державну службу здійснюється шляхом призначення громадянина України на посаду державної служби за результатами конкурсу.</w:t>
      </w:r>
    </w:p>
    <w:p w:rsidR="002262A2" w:rsidRPr="00E05D45" w:rsidRDefault="002262A2" w:rsidP="00E05D45">
      <w:pPr>
        <w:shd w:val="clear" w:color="auto" w:fill="FFFFFF"/>
        <w:spacing w:after="0"/>
        <w:ind w:left="450"/>
        <w:jc w:val="both"/>
        <w:textAlignment w:val="baseline"/>
        <w:rPr>
          <w:rFonts w:ascii="Times New Roman" w:hAnsi="Times New Roman" w:cs="Times New Roman"/>
          <w:color w:val="000000"/>
          <w:sz w:val="29"/>
          <w:szCs w:val="29"/>
          <w:lang w:val="uk-UA" w:eastAsia="ru-RU"/>
        </w:rPr>
      </w:pPr>
    </w:p>
    <w:p w:rsidR="007E0D0C" w:rsidRPr="00E05D45" w:rsidRDefault="007E0D0C" w:rsidP="004C51CA">
      <w:pPr>
        <w:shd w:val="clear" w:color="auto" w:fill="FFFFFF"/>
        <w:spacing w:after="0"/>
        <w:jc w:val="both"/>
        <w:textAlignment w:val="baseline"/>
        <w:rPr>
          <w:rFonts w:ascii="Times New Roman" w:hAnsi="Times New Roman" w:cs="Times New Roman"/>
          <w:sz w:val="29"/>
          <w:szCs w:val="29"/>
          <w:lang w:val="uk-UA"/>
        </w:rPr>
      </w:pPr>
      <w:bookmarkStart w:id="1" w:name="n302"/>
      <w:bookmarkEnd w:id="1"/>
      <w:r w:rsidRPr="00E05D45">
        <w:rPr>
          <w:rFonts w:ascii="Times New Roman" w:hAnsi="Times New Roman" w:cs="Times New Roman"/>
          <w:color w:val="000000"/>
          <w:sz w:val="29"/>
          <w:szCs w:val="29"/>
          <w:lang w:eastAsia="ru-RU"/>
        </w:rPr>
        <w:lastRenderedPageBreak/>
        <w:t xml:space="preserve">2. Прийняття громадян України на посади державної служби без проведення конкурсу забороняється, крім випадків, </w:t>
      </w:r>
      <w:r w:rsidRPr="00E05D45">
        <w:rPr>
          <w:rFonts w:ascii="Times New Roman" w:hAnsi="Times New Roman" w:cs="Times New Roman"/>
          <w:sz w:val="29"/>
          <w:szCs w:val="29"/>
        </w:rPr>
        <w:t>передбачених Законом України «Про державну службу» № 889-УІІІ від 10.12.2005р.</w:t>
      </w:r>
    </w:p>
    <w:p w:rsidR="002262A2" w:rsidRPr="00E05D45" w:rsidRDefault="00226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7E0D0C" w:rsidRPr="00E05D45" w:rsidRDefault="007E0D0C" w:rsidP="004C51CA">
      <w:pPr>
        <w:shd w:val="clear" w:color="auto" w:fill="FFFFFF"/>
        <w:spacing w:after="0"/>
        <w:jc w:val="both"/>
        <w:textAlignment w:val="baseline"/>
        <w:rPr>
          <w:rFonts w:ascii="Times New Roman" w:hAnsi="Times New Roman" w:cs="Times New Roman"/>
          <w:color w:val="000000"/>
          <w:sz w:val="29"/>
          <w:szCs w:val="29"/>
          <w:lang w:val="uk-UA" w:eastAsia="ru-RU"/>
        </w:rPr>
      </w:pPr>
      <w:bookmarkStart w:id="2" w:name="n303"/>
      <w:bookmarkEnd w:id="2"/>
      <w:r w:rsidRPr="00E05D45">
        <w:rPr>
          <w:rFonts w:ascii="Times New Roman" w:hAnsi="Times New Roman" w:cs="Times New Roman"/>
          <w:color w:val="000000"/>
          <w:sz w:val="29"/>
          <w:szCs w:val="29"/>
          <w:lang w:eastAsia="ru-RU"/>
        </w:rPr>
        <w:t>3. Особа, яка вступає на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2262A2" w:rsidRPr="00E05D45" w:rsidRDefault="00226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7E0D0C" w:rsidRPr="00E05D45" w:rsidRDefault="007E0D0C"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4. </w:t>
      </w:r>
      <w:r w:rsidR="00E0228F" w:rsidRPr="00E05D45">
        <w:rPr>
          <w:rFonts w:ascii="Times New Roman" w:hAnsi="Times New Roman" w:cs="Times New Roman"/>
          <w:color w:val="000000"/>
          <w:sz w:val="29"/>
          <w:szCs w:val="29"/>
          <w:lang w:val="uk-UA" w:eastAsia="ru-RU"/>
        </w:rPr>
        <w:t>Прийом на посади не державної служби здійснюється на загальних підставах відповідно до чинного законодавства.</w:t>
      </w:r>
    </w:p>
    <w:p w:rsidR="002262A2" w:rsidRPr="00E05D45" w:rsidRDefault="00226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3C345A" w:rsidRPr="00E05D45" w:rsidRDefault="00F30E2B"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5. </w:t>
      </w:r>
      <w:r w:rsidR="003C345A" w:rsidRPr="00E05D45">
        <w:rPr>
          <w:rFonts w:ascii="Times New Roman" w:hAnsi="Times New Roman" w:cs="Times New Roman"/>
          <w:color w:val="000000"/>
          <w:sz w:val="29"/>
          <w:szCs w:val="29"/>
          <w:lang w:val="uk-UA" w:eastAsia="ru-RU"/>
        </w:rPr>
        <w:t>Не може бути призначеною н</w:t>
      </w:r>
      <w:r w:rsidR="003C345A" w:rsidRPr="00E05D45">
        <w:rPr>
          <w:rFonts w:ascii="Times New Roman" w:hAnsi="Times New Roman" w:cs="Times New Roman"/>
          <w:color w:val="000000"/>
          <w:sz w:val="29"/>
          <w:szCs w:val="29"/>
          <w:lang w:eastAsia="ru-RU"/>
        </w:rPr>
        <w:t>а державну службу особа, яка:</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 w:name="n281"/>
      <w:bookmarkEnd w:id="3"/>
      <w:r w:rsidRPr="00E05D45">
        <w:rPr>
          <w:rFonts w:ascii="Times New Roman" w:hAnsi="Times New Roman" w:cs="Times New Roman"/>
          <w:color w:val="000000"/>
          <w:sz w:val="29"/>
          <w:szCs w:val="29"/>
          <w:lang w:eastAsia="ru-RU"/>
        </w:rPr>
        <w:t>1) досягла шістдесятип’ятирічного віку;</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 w:name="n282"/>
      <w:bookmarkEnd w:id="4"/>
      <w:r w:rsidRPr="00E05D45">
        <w:rPr>
          <w:rFonts w:ascii="Times New Roman" w:hAnsi="Times New Roman" w:cs="Times New Roman"/>
          <w:color w:val="000000"/>
          <w:sz w:val="29"/>
          <w:szCs w:val="29"/>
          <w:lang w:eastAsia="ru-RU"/>
        </w:rPr>
        <w:t>2) в установленому законом порядку визнана недієздатною або дієздатність якої обмежена;</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 w:name="n283"/>
      <w:bookmarkEnd w:id="5"/>
      <w:r w:rsidRPr="00E05D45">
        <w:rPr>
          <w:rFonts w:ascii="Times New Roman" w:hAnsi="Times New Roman" w:cs="Times New Roman"/>
          <w:color w:val="000000"/>
          <w:sz w:val="29"/>
          <w:szCs w:val="29"/>
          <w:lang w:eastAsia="ru-RU"/>
        </w:rPr>
        <w:t>3) має судимість за вчинення умисного злочину, якщо така судимість не погашена або не знята в установленому законом порядку;</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 w:name="n284"/>
      <w:bookmarkEnd w:id="6"/>
      <w:r w:rsidRPr="00E05D45">
        <w:rPr>
          <w:rFonts w:ascii="Times New Roman" w:hAnsi="Times New Roman" w:cs="Times New Roman"/>
          <w:color w:val="000000"/>
          <w:sz w:val="29"/>
          <w:szCs w:val="29"/>
          <w:lang w:eastAsia="ru-RU"/>
        </w:rPr>
        <w:t>4) відповідно до рішення суду позбавлена права займатися діяльністю, пов’язаною з виконанням функцій держави, або займати відповідні посади;</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7" w:name="n285"/>
      <w:bookmarkEnd w:id="7"/>
      <w:r w:rsidRPr="00E05D45">
        <w:rPr>
          <w:rFonts w:ascii="Times New Roman" w:hAnsi="Times New Roman" w:cs="Times New Roman"/>
          <w:color w:val="000000"/>
          <w:sz w:val="29"/>
          <w:szCs w:val="29"/>
          <w:lang w:eastAsia="ru-RU"/>
        </w:rPr>
        <w:t>5)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8" w:name="n286"/>
      <w:bookmarkEnd w:id="8"/>
      <w:r w:rsidRPr="00E05D45">
        <w:rPr>
          <w:rFonts w:ascii="Times New Roman" w:hAnsi="Times New Roman" w:cs="Times New Roman"/>
          <w:color w:val="000000"/>
          <w:sz w:val="29"/>
          <w:szCs w:val="29"/>
          <w:lang w:eastAsia="ru-RU"/>
        </w:rPr>
        <w:t>6) має громадянство іншої держави;</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9" w:name="n287"/>
      <w:bookmarkEnd w:id="9"/>
      <w:r w:rsidRPr="00E05D45">
        <w:rPr>
          <w:rFonts w:ascii="Times New Roman" w:hAnsi="Times New Roman" w:cs="Times New Roman"/>
          <w:color w:val="000000"/>
          <w:sz w:val="29"/>
          <w:szCs w:val="29"/>
          <w:lang w:eastAsia="ru-RU"/>
        </w:rPr>
        <w:t>7) не пройшла спеціальну перевірку або не надала згоду на її проведення;</w:t>
      </w:r>
    </w:p>
    <w:p w:rsidR="003C345A" w:rsidRPr="00E05D45" w:rsidRDefault="003C345A"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0" w:name="n288"/>
      <w:bookmarkEnd w:id="10"/>
      <w:r w:rsidRPr="00E05D45">
        <w:rPr>
          <w:rFonts w:ascii="Times New Roman" w:hAnsi="Times New Roman" w:cs="Times New Roman"/>
          <w:color w:val="000000"/>
          <w:sz w:val="29"/>
          <w:szCs w:val="29"/>
          <w:lang w:eastAsia="ru-RU"/>
        </w:rPr>
        <w:t>8) підпадає під заборону, встановлену </w:t>
      </w:r>
      <w:hyperlink r:id="rId9" w:tgtFrame="_blank" w:history="1">
        <w:r w:rsidRPr="00E05D45">
          <w:rPr>
            <w:rFonts w:ascii="Times New Roman" w:hAnsi="Times New Roman" w:cs="Times New Roman"/>
            <w:color w:val="0000FF"/>
            <w:sz w:val="29"/>
            <w:szCs w:val="29"/>
            <w:u w:val="single"/>
            <w:bdr w:val="none" w:sz="0" w:space="0" w:color="auto" w:frame="1"/>
            <w:lang w:eastAsia="ru-RU"/>
          </w:rPr>
          <w:t>Законом України</w:t>
        </w:r>
      </w:hyperlink>
      <w:r w:rsidRPr="00E05D45">
        <w:rPr>
          <w:rFonts w:ascii="Times New Roman" w:hAnsi="Times New Roman" w:cs="Times New Roman"/>
          <w:color w:val="000000"/>
          <w:sz w:val="29"/>
          <w:szCs w:val="29"/>
          <w:lang w:eastAsia="ru-RU"/>
        </w:rPr>
        <w:t> "Про очищення влади".</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2262A2" w:rsidRPr="00E05D45" w:rsidRDefault="00F30E2B" w:rsidP="004C51CA">
      <w:pPr>
        <w:shd w:val="clear" w:color="auto" w:fill="FFFFFF"/>
        <w:spacing w:after="0"/>
        <w:jc w:val="both"/>
        <w:textAlignment w:val="baseline"/>
        <w:rPr>
          <w:rFonts w:ascii="Times New Roman" w:hAnsi="Times New Roman" w:cs="Times New Roman"/>
          <w:sz w:val="29"/>
          <w:szCs w:val="29"/>
          <w:lang w:val="uk-UA"/>
        </w:rPr>
      </w:pPr>
      <w:r w:rsidRPr="00E05D45">
        <w:rPr>
          <w:rFonts w:ascii="Times New Roman" w:hAnsi="Times New Roman" w:cs="Times New Roman"/>
          <w:color w:val="000000"/>
          <w:sz w:val="29"/>
          <w:szCs w:val="29"/>
          <w:lang w:val="uk-UA" w:eastAsia="ru-RU"/>
        </w:rPr>
        <w:t xml:space="preserve">6. </w:t>
      </w:r>
      <w:r w:rsidR="009C24F9" w:rsidRPr="00E05D45">
        <w:rPr>
          <w:rFonts w:ascii="Times New Roman" w:hAnsi="Times New Roman" w:cs="Times New Roman"/>
          <w:sz w:val="29"/>
          <w:szCs w:val="29"/>
        </w:rPr>
        <w:t>При</w:t>
      </w:r>
      <w:r w:rsidRPr="00E05D45">
        <w:rPr>
          <w:rFonts w:ascii="Times New Roman" w:hAnsi="Times New Roman" w:cs="Times New Roman"/>
          <w:sz w:val="29"/>
          <w:szCs w:val="29"/>
        </w:rPr>
        <w:t xml:space="preserve"> прийнятті на державну службу </w:t>
      </w:r>
      <w:r w:rsidR="009C24F9" w:rsidRPr="00E05D45">
        <w:rPr>
          <w:rFonts w:ascii="Times New Roman" w:hAnsi="Times New Roman" w:cs="Times New Roman"/>
          <w:sz w:val="29"/>
          <w:szCs w:val="29"/>
        </w:rPr>
        <w:t xml:space="preserve">на кожного працівника  ведеться особова справа, в якій відображається  проходження державної служби, містяться біографічні  та інші дані про працівника. Особова справа є документом конфіденційного характеру, знайомитися з яким може сам працівник та обмежене  коло посадових осіб, уповноважених роботодавцем.  </w:t>
      </w:r>
    </w:p>
    <w:p w:rsidR="00093764" w:rsidRPr="00E05D45" w:rsidRDefault="00093764" w:rsidP="00E05D45">
      <w:pPr>
        <w:shd w:val="clear" w:color="auto" w:fill="FFFFFF"/>
        <w:spacing w:after="0"/>
        <w:ind w:firstLine="450"/>
        <w:jc w:val="both"/>
        <w:textAlignment w:val="baseline"/>
        <w:rPr>
          <w:rFonts w:ascii="Times New Roman" w:hAnsi="Times New Roman" w:cs="Times New Roman"/>
          <w:sz w:val="29"/>
          <w:szCs w:val="29"/>
          <w:lang w:val="uk-UA"/>
        </w:rPr>
      </w:pPr>
    </w:p>
    <w:p w:rsidR="00093764" w:rsidRPr="00E05D45" w:rsidRDefault="00093764" w:rsidP="004C51CA">
      <w:pPr>
        <w:jc w:val="both"/>
        <w:rPr>
          <w:rFonts w:ascii="Times New Roman" w:hAnsi="Times New Roman" w:cs="Times New Roman"/>
          <w:sz w:val="29"/>
          <w:szCs w:val="29"/>
        </w:rPr>
      </w:pPr>
      <w:r w:rsidRPr="00E05D45">
        <w:rPr>
          <w:rFonts w:ascii="Times New Roman" w:hAnsi="Times New Roman" w:cs="Times New Roman"/>
          <w:sz w:val="29"/>
          <w:szCs w:val="29"/>
          <w:lang w:val="uk-UA"/>
        </w:rPr>
        <w:t xml:space="preserve">7. </w:t>
      </w:r>
      <w:r w:rsidRPr="00E05D45">
        <w:rPr>
          <w:rFonts w:ascii="Times New Roman" w:hAnsi="Times New Roman" w:cs="Times New Roman"/>
          <w:sz w:val="29"/>
          <w:szCs w:val="29"/>
        </w:rPr>
        <w:t>При прийнятті на державну службу</w:t>
      </w:r>
      <w:r w:rsidR="009C24F9" w:rsidRPr="00E05D45">
        <w:rPr>
          <w:rFonts w:ascii="Times New Roman" w:hAnsi="Times New Roman" w:cs="Times New Roman"/>
          <w:sz w:val="29"/>
          <w:szCs w:val="29"/>
        </w:rPr>
        <w:t xml:space="preserve"> </w:t>
      </w:r>
      <w:r w:rsidRPr="00E05D45">
        <w:rPr>
          <w:rFonts w:ascii="Times New Roman" w:hAnsi="Times New Roman" w:cs="Times New Roman"/>
          <w:sz w:val="29"/>
          <w:szCs w:val="29"/>
          <w:lang w:val="uk-UA"/>
        </w:rPr>
        <w:t>служба управління персоналом п</w:t>
      </w:r>
      <w:r w:rsidRPr="00E05D45">
        <w:rPr>
          <w:rFonts w:ascii="Times New Roman" w:hAnsi="Times New Roman" w:cs="Times New Roman"/>
          <w:sz w:val="29"/>
          <w:szCs w:val="29"/>
        </w:rPr>
        <w:t>опередж</w:t>
      </w:r>
      <w:r w:rsidRPr="00E05D45">
        <w:rPr>
          <w:rFonts w:ascii="Times New Roman" w:hAnsi="Times New Roman" w:cs="Times New Roman"/>
          <w:sz w:val="29"/>
          <w:szCs w:val="29"/>
          <w:lang w:val="uk-UA"/>
        </w:rPr>
        <w:t>ае</w:t>
      </w:r>
      <w:r w:rsidRPr="00E05D45">
        <w:rPr>
          <w:rFonts w:ascii="Times New Roman" w:hAnsi="Times New Roman" w:cs="Times New Roman"/>
          <w:sz w:val="29"/>
          <w:szCs w:val="29"/>
        </w:rPr>
        <w:t xml:space="preserve"> працівника,  прийнятого на роботу, про обмеження, пов’язані   з проходженням служби в органах державної влади та про відповідальність за корупційні дії, передбачені  законом України  «Про запобігання  корупції».</w:t>
      </w:r>
    </w:p>
    <w:p w:rsidR="00F30E2B" w:rsidRPr="00E05D45" w:rsidRDefault="00F30E2B" w:rsidP="00E05D45">
      <w:pPr>
        <w:shd w:val="clear" w:color="auto" w:fill="FFFFFF"/>
        <w:spacing w:after="0"/>
        <w:ind w:firstLine="450"/>
        <w:jc w:val="both"/>
        <w:textAlignment w:val="baseline"/>
        <w:rPr>
          <w:rFonts w:ascii="Times New Roman" w:hAnsi="Times New Roman" w:cs="Times New Roman"/>
          <w:sz w:val="29"/>
          <w:szCs w:val="29"/>
        </w:rPr>
      </w:pPr>
    </w:p>
    <w:p w:rsidR="00F30E2B" w:rsidRPr="00E05D45" w:rsidRDefault="00093764" w:rsidP="004C51CA">
      <w:pPr>
        <w:shd w:val="clear" w:color="auto" w:fill="FFFFFF"/>
        <w:spacing w:after="0"/>
        <w:jc w:val="both"/>
        <w:textAlignment w:val="baseline"/>
        <w:rPr>
          <w:rFonts w:ascii="Times New Roman" w:hAnsi="Times New Roman" w:cs="Times New Roman"/>
          <w:sz w:val="29"/>
          <w:szCs w:val="29"/>
          <w:lang w:val="uk-UA"/>
        </w:rPr>
      </w:pPr>
      <w:r w:rsidRPr="00E05D45">
        <w:rPr>
          <w:rFonts w:ascii="Times New Roman" w:hAnsi="Times New Roman" w:cs="Times New Roman"/>
          <w:sz w:val="29"/>
          <w:szCs w:val="29"/>
          <w:lang w:val="uk-UA"/>
        </w:rPr>
        <w:lastRenderedPageBreak/>
        <w:t>8</w:t>
      </w:r>
      <w:r w:rsidR="00F30E2B" w:rsidRPr="00E05D45">
        <w:rPr>
          <w:rFonts w:ascii="Times New Roman" w:hAnsi="Times New Roman" w:cs="Times New Roman"/>
          <w:sz w:val="29"/>
          <w:szCs w:val="29"/>
          <w:lang w:val="uk-UA"/>
        </w:rPr>
        <w:t>. При прийнятті на роботу кандидат подає до служби управління персоналом райдержадміністрації:</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1) копію паспорта громадянина України;</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2) письмову заяву про участь у конкурсі із зазначенням основних мотивів щодо зайняття посади державної служби, до якої додається резюме у довільній формі;</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3) письмову заяву, в якій повідомляє, що до неї не застосовуються заборони, визначені</w:t>
      </w:r>
      <w:hyperlink r:id="rId10" w:anchor="n13" w:tgtFrame="_blank" w:history="1">
        <w:r w:rsidRPr="00E05D45">
          <w:rPr>
            <w:rFonts w:ascii="Times New Roman" w:hAnsi="Times New Roman" w:cs="Times New Roman"/>
            <w:color w:val="0000FF"/>
            <w:sz w:val="29"/>
            <w:szCs w:val="29"/>
            <w:u w:val="single"/>
            <w:bdr w:val="none" w:sz="0" w:space="0" w:color="auto" w:frame="1"/>
            <w:lang w:eastAsia="ru-RU"/>
          </w:rPr>
          <w:t>частиною третьою</w:t>
        </w:r>
      </w:hyperlink>
      <w:r w:rsidRPr="00E05D45">
        <w:rPr>
          <w:rFonts w:ascii="Times New Roman" w:hAnsi="Times New Roman" w:cs="Times New Roman"/>
          <w:color w:val="000000"/>
          <w:sz w:val="29"/>
          <w:szCs w:val="29"/>
          <w:lang w:eastAsia="ru-RU"/>
        </w:rPr>
        <w:t> або </w:t>
      </w:r>
      <w:hyperlink r:id="rId11" w:anchor="n14" w:tgtFrame="_blank" w:history="1">
        <w:r w:rsidRPr="00E05D45">
          <w:rPr>
            <w:rFonts w:ascii="Times New Roman" w:hAnsi="Times New Roman" w:cs="Times New Roman"/>
            <w:color w:val="0000FF"/>
            <w:sz w:val="29"/>
            <w:szCs w:val="29"/>
            <w:u w:val="single"/>
            <w:bdr w:val="none" w:sz="0" w:space="0" w:color="auto" w:frame="1"/>
            <w:lang w:eastAsia="ru-RU"/>
          </w:rPr>
          <w:t>четвертою</w:t>
        </w:r>
      </w:hyperlink>
      <w:r w:rsidRPr="00E05D45">
        <w:rPr>
          <w:rFonts w:ascii="Times New Roman" w:hAnsi="Times New Roman" w:cs="Times New Roman"/>
          <w:color w:val="000000"/>
          <w:sz w:val="29"/>
          <w:szCs w:val="29"/>
          <w:lang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4) копію (копії) документа (документів) про освіту;</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5) посвідчення атестації щодо вільного володіння державною мовою;</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6) заповнену особову картку встановленого зразка;</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7) у разі проведення закритого конкурсу - інші документи для підтвердження відповідності умовам конкурсу;</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eastAsia="ru-RU"/>
        </w:rPr>
        <w:t>8) декларацію особи, уповноваженої на виконання функцій держави або місцевого самоврядування, за минулий рік.</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F30E2B"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9</w:t>
      </w:r>
      <w:r w:rsidR="00F30E2B" w:rsidRPr="00E05D45">
        <w:rPr>
          <w:rFonts w:ascii="Times New Roman" w:hAnsi="Times New Roman" w:cs="Times New Roman"/>
          <w:color w:val="000000"/>
          <w:sz w:val="29"/>
          <w:szCs w:val="29"/>
          <w:lang w:val="uk-UA" w:eastAsia="ru-RU"/>
        </w:rPr>
        <w:t>. Прийняття на роботу оформляється наказом керівника державної служби (керівником апарату) райдержадміністрації.</w:t>
      </w:r>
      <w:r w:rsidR="00F30E2B" w:rsidRPr="00E05D45">
        <w:rPr>
          <w:rFonts w:ascii="Times New Roman" w:hAnsi="Times New Roman" w:cs="Times New Roman"/>
          <w:color w:val="000000"/>
          <w:sz w:val="29"/>
          <w:szCs w:val="29"/>
          <w:lang w:eastAsia="ru-RU"/>
        </w:rPr>
        <w:t xml:space="preserve"> В акті про призначення на посаду зазначаються:</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 w:name="n413"/>
      <w:bookmarkEnd w:id="11"/>
      <w:r w:rsidRPr="00E05D45">
        <w:rPr>
          <w:rFonts w:ascii="Times New Roman" w:hAnsi="Times New Roman" w:cs="Times New Roman"/>
          <w:color w:val="000000"/>
          <w:sz w:val="29"/>
          <w:szCs w:val="29"/>
          <w:lang w:eastAsia="ru-RU"/>
        </w:rPr>
        <w:t>1) прізвище, ім’я, по батькові особи, яка призначається на посаду державної служби;</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2" w:name="n414"/>
      <w:bookmarkEnd w:id="12"/>
      <w:r w:rsidRPr="00E05D45">
        <w:rPr>
          <w:rFonts w:ascii="Times New Roman" w:hAnsi="Times New Roman" w:cs="Times New Roman"/>
          <w:color w:val="000000"/>
          <w:sz w:val="29"/>
          <w:szCs w:val="29"/>
          <w:lang w:eastAsia="ru-RU"/>
        </w:rPr>
        <w:t>2) займана посада державної служби із зазначенням структурного підрозділу державного органу;</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3" w:name="n415"/>
      <w:bookmarkEnd w:id="13"/>
      <w:r w:rsidRPr="00E05D45">
        <w:rPr>
          <w:rFonts w:ascii="Times New Roman" w:hAnsi="Times New Roman" w:cs="Times New Roman"/>
          <w:color w:val="000000"/>
          <w:sz w:val="29"/>
          <w:szCs w:val="29"/>
          <w:lang w:eastAsia="ru-RU"/>
        </w:rPr>
        <w:t>3) дата початку виконання посадових обов’язків;</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 w:name="n416"/>
      <w:bookmarkEnd w:id="14"/>
      <w:r w:rsidRPr="00E05D45">
        <w:rPr>
          <w:rFonts w:ascii="Times New Roman" w:hAnsi="Times New Roman" w:cs="Times New Roman"/>
          <w:color w:val="000000"/>
          <w:sz w:val="29"/>
          <w:szCs w:val="29"/>
          <w:lang w:eastAsia="ru-RU"/>
        </w:rPr>
        <w:t>4) умови оплати праці.</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 w:name="n417"/>
      <w:bookmarkEnd w:id="15"/>
      <w:r w:rsidRPr="00E05D45">
        <w:rPr>
          <w:rFonts w:ascii="Times New Roman" w:hAnsi="Times New Roman" w:cs="Times New Roman"/>
          <w:color w:val="000000"/>
          <w:sz w:val="29"/>
          <w:szCs w:val="29"/>
          <w:lang w:val="uk-UA" w:eastAsia="ru-RU"/>
        </w:rPr>
        <w:t>9</w:t>
      </w:r>
      <w:r w:rsidR="00F30E2B" w:rsidRPr="00E05D45">
        <w:rPr>
          <w:rFonts w:ascii="Times New Roman" w:hAnsi="Times New Roman" w:cs="Times New Roman"/>
          <w:color w:val="000000"/>
          <w:sz w:val="29"/>
          <w:szCs w:val="29"/>
          <w:lang w:val="uk-UA" w:eastAsia="ru-RU"/>
        </w:rPr>
        <w:t>.1</w:t>
      </w:r>
      <w:r w:rsidR="00F30E2B" w:rsidRPr="00E05D45">
        <w:rPr>
          <w:rFonts w:ascii="Times New Roman" w:hAnsi="Times New Roman" w:cs="Times New Roman"/>
          <w:color w:val="000000"/>
          <w:sz w:val="29"/>
          <w:szCs w:val="29"/>
          <w:lang w:eastAsia="ru-RU"/>
        </w:rPr>
        <w:t>. Акт про призначення на посаду може містити також такі умови та зобов’язання:</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6" w:name="n418"/>
      <w:bookmarkEnd w:id="16"/>
      <w:r w:rsidRPr="00E05D45">
        <w:rPr>
          <w:rFonts w:ascii="Times New Roman" w:hAnsi="Times New Roman" w:cs="Times New Roman"/>
          <w:color w:val="000000"/>
          <w:sz w:val="29"/>
          <w:szCs w:val="29"/>
          <w:lang w:eastAsia="ru-RU"/>
        </w:rPr>
        <w:t>1) строк призначення (у разі строкового призначення);</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7" w:name="n419"/>
      <w:bookmarkEnd w:id="17"/>
      <w:r w:rsidRPr="00E05D45">
        <w:rPr>
          <w:rFonts w:ascii="Times New Roman" w:hAnsi="Times New Roman" w:cs="Times New Roman"/>
          <w:color w:val="000000"/>
          <w:sz w:val="29"/>
          <w:szCs w:val="29"/>
          <w:lang w:eastAsia="ru-RU"/>
        </w:rPr>
        <w:t>2) строк випробування (у разі призначення з випробувальним строком);</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8" w:name="n420"/>
      <w:bookmarkEnd w:id="18"/>
      <w:r w:rsidRPr="00E05D45">
        <w:rPr>
          <w:rFonts w:ascii="Times New Roman" w:hAnsi="Times New Roman" w:cs="Times New Roman"/>
          <w:color w:val="000000"/>
          <w:sz w:val="29"/>
          <w:szCs w:val="29"/>
          <w:lang w:eastAsia="ru-RU"/>
        </w:rPr>
        <w:t>3) обов’язок державного органу забезпечити державному службовцю можливість проходження професійного навчання, необхідного державному службовцю для виконання своїх посадових обов’язків.</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9" w:name="n421"/>
      <w:bookmarkEnd w:id="19"/>
      <w:r w:rsidRPr="00E05D45">
        <w:rPr>
          <w:rFonts w:ascii="Times New Roman" w:hAnsi="Times New Roman" w:cs="Times New Roman"/>
          <w:color w:val="000000"/>
          <w:sz w:val="29"/>
          <w:szCs w:val="29"/>
          <w:lang w:val="uk-UA" w:eastAsia="ru-RU"/>
        </w:rPr>
        <w:t>9</w:t>
      </w:r>
      <w:r w:rsidR="002262A2" w:rsidRPr="00E05D45">
        <w:rPr>
          <w:rFonts w:ascii="Times New Roman" w:hAnsi="Times New Roman" w:cs="Times New Roman"/>
          <w:color w:val="000000"/>
          <w:sz w:val="29"/>
          <w:szCs w:val="29"/>
          <w:lang w:val="uk-UA" w:eastAsia="ru-RU"/>
        </w:rPr>
        <w:t>.2.</w:t>
      </w:r>
      <w:r w:rsidR="00F30E2B" w:rsidRPr="00E05D45">
        <w:rPr>
          <w:rFonts w:ascii="Times New Roman" w:hAnsi="Times New Roman" w:cs="Times New Roman"/>
          <w:color w:val="000000"/>
          <w:sz w:val="29"/>
          <w:szCs w:val="29"/>
          <w:lang w:eastAsia="ru-RU"/>
        </w:rPr>
        <w:t xml:space="preserve"> Копія акта про призначення на посаду видається державному службовцю, ще одна копія зберігається в його особовій справі.</w:t>
      </w:r>
    </w:p>
    <w:p w:rsidR="00F30E2B" w:rsidRPr="00E05D45" w:rsidRDefault="00F30E2B"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F30E2B"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В наказі керівника державної служби райдержадміністрації про призначення на посаду суб’єкт призначення може встановити випробування з метою перевірки відповідності державного службовця займаній посаді із зазначенням його строку.</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0" w:name="n430"/>
      <w:bookmarkEnd w:id="20"/>
      <w:r w:rsidRPr="00E05D45">
        <w:rPr>
          <w:rFonts w:ascii="Times New Roman" w:hAnsi="Times New Roman" w:cs="Times New Roman"/>
          <w:color w:val="000000"/>
          <w:sz w:val="29"/>
          <w:szCs w:val="29"/>
          <w:lang w:val="uk-UA" w:eastAsia="ru-RU"/>
        </w:rPr>
        <w:lastRenderedPageBreak/>
        <w:t>10</w:t>
      </w:r>
      <w:r w:rsidR="00F30E2B" w:rsidRPr="00E05D45">
        <w:rPr>
          <w:rFonts w:ascii="Times New Roman" w:hAnsi="Times New Roman" w:cs="Times New Roman"/>
          <w:color w:val="000000"/>
          <w:sz w:val="29"/>
          <w:szCs w:val="29"/>
          <w:lang w:val="uk-UA" w:eastAsia="ru-RU"/>
        </w:rPr>
        <w:t xml:space="preserve">.1. </w:t>
      </w:r>
      <w:r w:rsidR="00F30E2B" w:rsidRPr="00E05D45">
        <w:rPr>
          <w:rFonts w:ascii="Times New Roman" w:hAnsi="Times New Roman" w:cs="Times New Roman"/>
          <w:color w:val="000000"/>
          <w:sz w:val="29"/>
          <w:szCs w:val="29"/>
          <w:lang w:eastAsia="ru-RU"/>
        </w:rPr>
        <w:t xml:space="preserve"> При призначенні особи на посаду державної служби вперше встановлення випробування є обов’язковим.</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1" w:name="n431"/>
      <w:bookmarkEnd w:id="21"/>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xml:space="preserve">.2. </w:t>
      </w:r>
      <w:r w:rsidR="00F30E2B" w:rsidRPr="00E05D45">
        <w:rPr>
          <w:rFonts w:ascii="Times New Roman" w:hAnsi="Times New Roman" w:cs="Times New Roman"/>
          <w:color w:val="000000"/>
          <w:sz w:val="29"/>
          <w:szCs w:val="29"/>
          <w:lang w:eastAsia="ru-RU"/>
        </w:rPr>
        <w:t xml:space="preserve"> Випробування при призначенні на посаду державної служби встановлюється строком до шести місяців.</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2" w:name="n432"/>
      <w:bookmarkEnd w:id="22"/>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xml:space="preserve">.3. </w:t>
      </w:r>
      <w:r w:rsidR="00F30E2B" w:rsidRPr="00E05D45">
        <w:rPr>
          <w:rFonts w:ascii="Times New Roman" w:hAnsi="Times New Roman" w:cs="Times New Roman"/>
          <w:color w:val="000000"/>
          <w:sz w:val="29"/>
          <w:szCs w:val="29"/>
          <w:lang w:eastAsia="ru-RU"/>
        </w:rPr>
        <w:t xml:space="preserve"> У разі незгоди особи з рішенням про встановлення випробування вона вважається такою, що відмовилася від зайняття посади державної служби.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3" w:name="n433"/>
      <w:bookmarkEnd w:id="23"/>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xml:space="preserve">.4. </w:t>
      </w:r>
      <w:r w:rsidR="00F30E2B" w:rsidRPr="00E05D45">
        <w:rPr>
          <w:rFonts w:ascii="Times New Roman" w:hAnsi="Times New Roman" w:cs="Times New Roman"/>
          <w:color w:val="000000"/>
          <w:sz w:val="29"/>
          <w:szCs w:val="29"/>
          <w:lang w:eastAsia="ru-RU"/>
        </w:rPr>
        <w:t xml:space="preserve"> Якщо державний службовець у період випробування був відсутній на роботі у зв’язку з тимчасовою непрацездатністю, перебуванням у додатковій відпустці у зв’язку з навчанням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rsidR="00F30E2B"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4" w:name="n434"/>
      <w:bookmarkEnd w:id="24"/>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xml:space="preserve">.5. </w:t>
      </w:r>
      <w:r w:rsidR="00F30E2B" w:rsidRPr="00E05D45">
        <w:rPr>
          <w:rFonts w:ascii="Times New Roman" w:hAnsi="Times New Roman" w:cs="Times New Roman"/>
          <w:color w:val="000000"/>
          <w:sz w:val="29"/>
          <w:szCs w:val="29"/>
          <w:lang w:eastAsia="ru-RU"/>
        </w:rPr>
        <w:t xml:space="preserve"> Суб’єкт призначення має право звільнити державного службовця з посади до закінчення строку випробування у разі встановлення невідповідності державного службовця займаній посаді на підставі </w:t>
      </w:r>
      <w:hyperlink r:id="rId12" w:anchor="n905" w:history="1">
        <w:r w:rsidR="00F30E2B" w:rsidRPr="00E05D45">
          <w:rPr>
            <w:rFonts w:ascii="Times New Roman" w:hAnsi="Times New Roman" w:cs="Times New Roman"/>
            <w:color w:val="0000FF"/>
            <w:sz w:val="29"/>
            <w:szCs w:val="29"/>
            <w:u w:val="single"/>
            <w:bdr w:val="none" w:sz="0" w:space="0" w:color="auto" w:frame="1"/>
            <w:lang w:eastAsia="ru-RU"/>
          </w:rPr>
          <w:t>пункту 2</w:t>
        </w:r>
      </w:hyperlink>
      <w:r w:rsidR="004C51CA">
        <w:rPr>
          <w:rFonts w:ascii="Times New Roman" w:hAnsi="Times New Roman" w:cs="Times New Roman"/>
          <w:color w:val="000000"/>
          <w:sz w:val="29"/>
          <w:szCs w:val="29"/>
          <w:lang w:eastAsia="ru-RU"/>
        </w:rPr>
        <w:t> частини першої статті 87</w:t>
      </w:r>
      <w:r w:rsidR="00F30E2B" w:rsidRPr="00E05D45">
        <w:rPr>
          <w:rFonts w:ascii="Times New Roman" w:hAnsi="Times New Roman" w:cs="Times New Roman"/>
          <w:color w:val="000000"/>
          <w:sz w:val="29"/>
          <w:szCs w:val="29"/>
          <w:lang w:eastAsia="ru-RU"/>
        </w:rPr>
        <w:t xml:space="preserve"> Закону</w:t>
      </w:r>
      <w:r w:rsidR="004C51CA">
        <w:rPr>
          <w:rFonts w:ascii="Times New Roman" w:hAnsi="Times New Roman" w:cs="Times New Roman"/>
          <w:color w:val="000000"/>
          <w:sz w:val="29"/>
          <w:szCs w:val="29"/>
          <w:lang w:val="uk-UA" w:eastAsia="ru-RU"/>
        </w:rPr>
        <w:t xml:space="preserve"> України «Про державну службу"</w:t>
      </w:r>
      <w:r w:rsidR="00F30E2B" w:rsidRPr="00E05D45">
        <w:rPr>
          <w:rFonts w:ascii="Times New Roman" w:hAnsi="Times New Roman" w:cs="Times New Roman"/>
          <w:color w:val="000000"/>
          <w:sz w:val="29"/>
          <w:szCs w:val="29"/>
          <w:lang w:eastAsia="ru-RU"/>
        </w:rPr>
        <w:t>. Суб’єкт призначення попереджає державного службовця про звільнення у письмовій формі не пізніш як за сім календарних днів із зазначенням підстав невідповідності займаній посаді.</w:t>
      </w:r>
    </w:p>
    <w:p w:rsidR="00F30E2B" w:rsidRPr="00E05D45" w:rsidRDefault="00093764" w:rsidP="004C51CA">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25" w:name="n435"/>
      <w:bookmarkEnd w:id="25"/>
      <w:r w:rsidRPr="00E05D45">
        <w:rPr>
          <w:rFonts w:ascii="Times New Roman" w:hAnsi="Times New Roman" w:cs="Times New Roman"/>
          <w:color w:val="000000"/>
          <w:sz w:val="29"/>
          <w:szCs w:val="29"/>
          <w:lang w:val="uk-UA" w:eastAsia="ru-RU"/>
        </w:rPr>
        <w:t>10</w:t>
      </w:r>
      <w:r w:rsidR="00F30E2B" w:rsidRPr="00E05D45">
        <w:rPr>
          <w:rFonts w:ascii="Times New Roman" w:hAnsi="Times New Roman" w:cs="Times New Roman"/>
          <w:color w:val="000000"/>
          <w:sz w:val="29"/>
          <w:szCs w:val="29"/>
          <w:lang w:val="uk-UA" w:eastAsia="ru-RU"/>
        </w:rPr>
        <w:t xml:space="preserve">.6. </w:t>
      </w:r>
      <w:r w:rsidR="00F30E2B" w:rsidRPr="00E05D45">
        <w:rPr>
          <w:rFonts w:ascii="Times New Roman" w:hAnsi="Times New Roman" w:cs="Times New Roman"/>
          <w:color w:val="000000"/>
          <w:sz w:val="29"/>
          <w:szCs w:val="29"/>
          <w:lang w:eastAsia="ru-RU"/>
        </w:rPr>
        <w:t xml:space="preserve"> У разі якщо строк випробування закінчився, а державного службовця не ознайомлено з наказом про його звільнення з посади державної служби, він вважається таким, що пройшов випробування.</w:t>
      </w:r>
    </w:p>
    <w:p w:rsidR="002262A2" w:rsidRPr="00E05D45" w:rsidRDefault="00226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2262A2"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11</w:t>
      </w:r>
      <w:r w:rsidR="002262A2" w:rsidRPr="00E05D45">
        <w:rPr>
          <w:rFonts w:ascii="Times New Roman" w:hAnsi="Times New Roman" w:cs="Times New Roman"/>
          <w:color w:val="000000"/>
          <w:sz w:val="29"/>
          <w:szCs w:val="29"/>
          <w:lang w:val="uk-UA" w:eastAsia="ru-RU"/>
        </w:rPr>
        <w:t xml:space="preserve">. </w:t>
      </w:r>
      <w:r w:rsidR="002262A2" w:rsidRPr="00E05D45">
        <w:rPr>
          <w:rFonts w:ascii="Times New Roman" w:hAnsi="Times New Roman" w:cs="Times New Roman"/>
          <w:color w:val="000000"/>
          <w:sz w:val="29"/>
          <w:szCs w:val="29"/>
          <w:lang w:eastAsia="ru-RU"/>
        </w:rPr>
        <w:t xml:space="preserve"> Особа, призначена на посаду державної служби вперше, публічно складає Присягу державного службовця такого змісту:</w:t>
      </w:r>
    </w:p>
    <w:p w:rsidR="002262A2" w:rsidRPr="00E05D45" w:rsidRDefault="002262A2"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6" w:name="n438"/>
      <w:bookmarkEnd w:id="26"/>
      <w:r w:rsidRPr="00E05D45">
        <w:rPr>
          <w:rFonts w:ascii="Times New Roman" w:hAnsi="Times New Roman" w:cs="Times New Roman"/>
          <w:color w:val="000000"/>
          <w:sz w:val="29"/>
          <w:szCs w:val="29"/>
          <w:lang w:eastAsia="ru-RU"/>
        </w:rPr>
        <w:t>"Усвідомлюючи свою високу відповідальність, урочисто присягаю, що буду вірно служити Українському народові, дотримуватися </w:t>
      </w:r>
      <w:hyperlink r:id="rId13" w:tgtFrame="_blank" w:history="1">
        <w:r w:rsidRPr="00E05D45">
          <w:rPr>
            <w:rFonts w:ascii="Times New Roman" w:hAnsi="Times New Roman" w:cs="Times New Roman"/>
            <w:color w:val="0000FF"/>
            <w:sz w:val="29"/>
            <w:szCs w:val="29"/>
            <w:u w:val="single"/>
            <w:bdr w:val="none" w:sz="0" w:space="0" w:color="auto" w:frame="1"/>
            <w:lang w:eastAsia="ru-RU"/>
          </w:rPr>
          <w:t>Конституції</w:t>
        </w:r>
      </w:hyperlink>
      <w:r w:rsidRPr="00E05D45">
        <w:rPr>
          <w:rFonts w:ascii="Times New Roman" w:hAnsi="Times New Roman" w:cs="Times New Roman"/>
          <w:color w:val="000000"/>
          <w:sz w:val="29"/>
          <w:szCs w:val="29"/>
          <w:lang w:eastAsia="ru-RU"/>
        </w:rPr>
        <w:t> та законів України, втілювати їх у життя, поважати та охороняти права, свободи і законні інтереси людини і громадянина, честь держави, з гідністю нести високе звання державного службовця та сумлінно виконувати свої обов’язки".</w:t>
      </w:r>
    </w:p>
    <w:p w:rsidR="002262A2"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7" w:name="n439"/>
      <w:bookmarkEnd w:id="27"/>
      <w:r w:rsidRPr="00E05D45">
        <w:rPr>
          <w:rFonts w:ascii="Times New Roman" w:hAnsi="Times New Roman" w:cs="Times New Roman"/>
          <w:color w:val="000000"/>
          <w:sz w:val="29"/>
          <w:szCs w:val="29"/>
          <w:lang w:val="uk-UA" w:eastAsia="ru-RU"/>
        </w:rPr>
        <w:t>11</w:t>
      </w:r>
      <w:r w:rsidR="002262A2" w:rsidRPr="00E05D45">
        <w:rPr>
          <w:rFonts w:ascii="Times New Roman" w:hAnsi="Times New Roman" w:cs="Times New Roman"/>
          <w:color w:val="000000"/>
          <w:sz w:val="29"/>
          <w:szCs w:val="29"/>
          <w:lang w:val="uk-UA" w:eastAsia="ru-RU"/>
        </w:rPr>
        <w:t>.1</w:t>
      </w:r>
      <w:r w:rsidR="002262A2" w:rsidRPr="00E05D45">
        <w:rPr>
          <w:rFonts w:ascii="Times New Roman" w:hAnsi="Times New Roman" w:cs="Times New Roman"/>
          <w:color w:val="000000"/>
          <w:sz w:val="29"/>
          <w:szCs w:val="29"/>
          <w:lang w:eastAsia="ru-RU"/>
        </w:rPr>
        <w:t>. 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складення.</w:t>
      </w:r>
    </w:p>
    <w:p w:rsidR="002262A2"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8" w:name="n440"/>
      <w:bookmarkEnd w:id="28"/>
      <w:r w:rsidRPr="00E05D45">
        <w:rPr>
          <w:rFonts w:ascii="Times New Roman" w:hAnsi="Times New Roman" w:cs="Times New Roman"/>
          <w:color w:val="000000"/>
          <w:sz w:val="29"/>
          <w:szCs w:val="29"/>
          <w:lang w:val="uk-UA" w:eastAsia="ru-RU"/>
        </w:rPr>
        <w:t>11</w:t>
      </w:r>
      <w:r w:rsidR="002262A2" w:rsidRPr="00E05D45">
        <w:rPr>
          <w:rFonts w:ascii="Times New Roman" w:hAnsi="Times New Roman" w:cs="Times New Roman"/>
          <w:color w:val="000000"/>
          <w:sz w:val="29"/>
          <w:szCs w:val="29"/>
          <w:lang w:val="uk-UA" w:eastAsia="ru-RU"/>
        </w:rPr>
        <w:t>.2</w:t>
      </w:r>
      <w:r w:rsidR="002262A2" w:rsidRPr="00E05D45">
        <w:rPr>
          <w:rFonts w:ascii="Times New Roman" w:hAnsi="Times New Roman" w:cs="Times New Roman"/>
          <w:color w:val="000000"/>
          <w:sz w:val="29"/>
          <w:szCs w:val="29"/>
          <w:lang w:eastAsia="ru-RU"/>
        </w:rPr>
        <w:t>. 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w:t>
      </w:r>
    </w:p>
    <w:p w:rsidR="002262A2"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29" w:name="n441"/>
      <w:bookmarkEnd w:id="29"/>
      <w:r w:rsidRPr="00E05D45">
        <w:rPr>
          <w:rFonts w:ascii="Times New Roman" w:hAnsi="Times New Roman" w:cs="Times New Roman"/>
          <w:color w:val="000000"/>
          <w:sz w:val="29"/>
          <w:szCs w:val="29"/>
          <w:lang w:val="uk-UA" w:eastAsia="ru-RU"/>
        </w:rPr>
        <w:lastRenderedPageBreak/>
        <w:t>11</w:t>
      </w:r>
      <w:r w:rsidR="002262A2" w:rsidRPr="00E05D45">
        <w:rPr>
          <w:rFonts w:ascii="Times New Roman" w:hAnsi="Times New Roman" w:cs="Times New Roman"/>
          <w:color w:val="000000"/>
          <w:sz w:val="29"/>
          <w:szCs w:val="29"/>
          <w:lang w:val="uk-UA" w:eastAsia="ru-RU"/>
        </w:rPr>
        <w:t>.3</w:t>
      </w:r>
      <w:r w:rsidR="002262A2" w:rsidRPr="00E05D45">
        <w:rPr>
          <w:rFonts w:ascii="Times New Roman" w:hAnsi="Times New Roman" w:cs="Times New Roman"/>
          <w:color w:val="000000"/>
          <w:sz w:val="29"/>
          <w:szCs w:val="29"/>
          <w:lang w:eastAsia="ru-RU"/>
        </w:rPr>
        <w:t>. У разі відмови особи від складення Присяги державного службовця вона вважається такою, що відмовилася від зайняття посади державної служби, і акт про її призначення на посаду скасовується суб’єктом призначення. У такому разі застосовується відкладене право другого за результатами конкурсу кандидата на зайняття вакантної посади державної служби. Якщо конкурсною комісією такого кандидата не визначено, проводиться повторний конкурс.</w:t>
      </w:r>
    </w:p>
    <w:p w:rsidR="002262A2"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30" w:name="n442"/>
      <w:bookmarkEnd w:id="30"/>
      <w:r w:rsidRPr="00E05D45">
        <w:rPr>
          <w:rFonts w:ascii="Times New Roman" w:hAnsi="Times New Roman" w:cs="Times New Roman"/>
          <w:color w:val="000000"/>
          <w:sz w:val="29"/>
          <w:szCs w:val="29"/>
          <w:lang w:val="uk-UA" w:eastAsia="ru-RU"/>
        </w:rPr>
        <w:t>11</w:t>
      </w:r>
      <w:r w:rsidR="002262A2" w:rsidRPr="00E05D45">
        <w:rPr>
          <w:rFonts w:ascii="Times New Roman" w:hAnsi="Times New Roman" w:cs="Times New Roman"/>
          <w:color w:val="000000"/>
          <w:sz w:val="29"/>
          <w:szCs w:val="29"/>
          <w:lang w:val="uk-UA" w:eastAsia="ru-RU"/>
        </w:rPr>
        <w:t>.4</w:t>
      </w:r>
      <w:r w:rsidR="002262A2" w:rsidRPr="00E05D45">
        <w:rPr>
          <w:rFonts w:ascii="Times New Roman" w:hAnsi="Times New Roman" w:cs="Times New Roman"/>
          <w:color w:val="000000"/>
          <w:sz w:val="29"/>
          <w:szCs w:val="29"/>
          <w:lang w:eastAsia="ru-RU"/>
        </w:rPr>
        <w:t>. Особа, яка вперше займає посаду державної служби, набуває статусу державного службовця з дня складення Присяги державного службовця.</w:t>
      </w:r>
    </w:p>
    <w:p w:rsidR="002262A2" w:rsidRPr="00E05D45" w:rsidRDefault="002262A2" w:rsidP="00E05D45">
      <w:pPr>
        <w:pStyle w:val="a3"/>
        <w:spacing w:line="276" w:lineRule="auto"/>
        <w:jc w:val="both"/>
        <w:rPr>
          <w:sz w:val="29"/>
          <w:szCs w:val="29"/>
        </w:rPr>
      </w:pPr>
      <w:r w:rsidRPr="00E05D45">
        <w:rPr>
          <w:color w:val="000000"/>
          <w:sz w:val="29"/>
          <w:szCs w:val="29"/>
          <w:lang w:val="uk-UA"/>
        </w:rPr>
        <w:t>1</w:t>
      </w:r>
      <w:r w:rsidR="00093764" w:rsidRPr="00E05D45">
        <w:rPr>
          <w:color w:val="000000"/>
          <w:sz w:val="29"/>
          <w:szCs w:val="29"/>
          <w:lang w:val="uk-UA"/>
        </w:rPr>
        <w:t>2</w:t>
      </w:r>
      <w:r w:rsidRPr="00E05D45">
        <w:rPr>
          <w:color w:val="000000"/>
          <w:sz w:val="29"/>
          <w:szCs w:val="29"/>
          <w:lang w:val="uk-UA"/>
        </w:rPr>
        <w:t xml:space="preserve">. </w:t>
      </w:r>
      <w:r w:rsidR="00347CC1" w:rsidRPr="00E05D45">
        <w:rPr>
          <w:color w:val="000000"/>
          <w:sz w:val="29"/>
          <w:szCs w:val="29"/>
          <w:lang w:val="uk-UA"/>
        </w:rPr>
        <w:t xml:space="preserve">При прийнятті працівника на роботу чи при переведенні його в установленному порядку на іншу роботу в райдержадміністрації керівник апарату або за його дорученням керівник структурного підрозділу зобов’язаний </w:t>
      </w:r>
      <w:r w:rsidRPr="00E05D45">
        <w:rPr>
          <w:sz w:val="29"/>
          <w:szCs w:val="29"/>
        </w:rPr>
        <w:t>ознайом</w:t>
      </w:r>
      <w:r w:rsidR="00347CC1" w:rsidRPr="00E05D45">
        <w:rPr>
          <w:sz w:val="29"/>
          <w:szCs w:val="29"/>
          <w:lang w:val="uk-UA"/>
        </w:rPr>
        <w:t>ити</w:t>
      </w:r>
      <w:r w:rsidRPr="00E05D45">
        <w:rPr>
          <w:sz w:val="29"/>
          <w:szCs w:val="29"/>
        </w:rPr>
        <w:t xml:space="preserve"> під підпис з: </w:t>
      </w:r>
    </w:p>
    <w:p w:rsidR="002262A2" w:rsidRPr="00E05D45" w:rsidRDefault="002262A2" w:rsidP="00E05D45">
      <w:pPr>
        <w:pStyle w:val="a3"/>
        <w:spacing w:line="276" w:lineRule="auto"/>
        <w:jc w:val="both"/>
        <w:rPr>
          <w:sz w:val="29"/>
          <w:szCs w:val="29"/>
        </w:rPr>
      </w:pPr>
      <w:r w:rsidRPr="00E05D45">
        <w:rPr>
          <w:b/>
          <w:bCs/>
          <w:sz w:val="29"/>
          <w:szCs w:val="29"/>
        </w:rPr>
        <w:t>-</w:t>
      </w:r>
      <w:r w:rsidRPr="00E05D45">
        <w:rPr>
          <w:sz w:val="29"/>
          <w:szCs w:val="29"/>
        </w:rPr>
        <w:t xml:space="preserve"> правилами внутрішнього трудового розпорядку; </w:t>
      </w:r>
    </w:p>
    <w:p w:rsidR="002262A2" w:rsidRPr="00E05D45" w:rsidRDefault="002262A2" w:rsidP="00E05D45">
      <w:pPr>
        <w:pStyle w:val="a3"/>
        <w:spacing w:line="276" w:lineRule="auto"/>
        <w:jc w:val="both"/>
        <w:rPr>
          <w:sz w:val="29"/>
          <w:szCs w:val="29"/>
        </w:rPr>
      </w:pPr>
      <w:r w:rsidRPr="00E05D45">
        <w:rPr>
          <w:b/>
          <w:bCs/>
          <w:sz w:val="29"/>
          <w:szCs w:val="29"/>
        </w:rPr>
        <w:t>-</w:t>
      </w:r>
      <w:r w:rsidRPr="00E05D45">
        <w:rPr>
          <w:sz w:val="29"/>
          <w:szCs w:val="29"/>
        </w:rPr>
        <w:t xml:space="preserve"> посадовою інструкцією; </w:t>
      </w:r>
    </w:p>
    <w:p w:rsidR="002262A2" w:rsidRPr="00E05D45" w:rsidRDefault="002262A2" w:rsidP="00E05D45">
      <w:pPr>
        <w:pStyle w:val="a3"/>
        <w:spacing w:line="276" w:lineRule="auto"/>
        <w:jc w:val="both"/>
        <w:rPr>
          <w:sz w:val="29"/>
          <w:szCs w:val="29"/>
        </w:rPr>
      </w:pPr>
      <w:r w:rsidRPr="00E05D45">
        <w:rPr>
          <w:b/>
          <w:bCs/>
          <w:sz w:val="29"/>
          <w:szCs w:val="29"/>
        </w:rPr>
        <w:t>-</w:t>
      </w:r>
      <w:r w:rsidR="00347CC1" w:rsidRPr="00E05D45">
        <w:rPr>
          <w:b/>
          <w:bCs/>
          <w:sz w:val="29"/>
          <w:szCs w:val="29"/>
          <w:lang w:val="uk-UA"/>
        </w:rPr>
        <w:t xml:space="preserve"> </w:t>
      </w:r>
      <w:r w:rsidRPr="00E05D45">
        <w:rPr>
          <w:sz w:val="29"/>
          <w:szCs w:val="29"/>
        </w:rPr>
        <w:t>положенням про комерційну таємницю та конфі</w:t>
      </w:r>
      <w:r w:rsidR="004C51CA">
        <w:rPr>
          <w:sz w:val="29"/>
          <w:szCs w:val="29"/>
        </w:rPr>
        <w:t>денційну інформацію</w:t>
      </w:r>
      <w:r w:rsidRPr="00E05D45">
        <w:rPr>
          <w:sz w:val="29"/>
          <w:szCs w:val="29"/>
        </w:rPr>
        <w:t xml:space="preserve">; </w:t>
      </w:r>
    </w:p>
    <w:p w:rsidR="00347CC1" w:rsidRPr="00E05D45" w:rsidRDefault="002262A2" w:rsidP="00E05D45">
      <w:pPr>
        <w:pStyle w:val="a3"/>
        <w:spacing w:line="276" w:lineRule="auto"/>
        <w:jc w:val="both"/>
        <w:rPr>
          <w:sz w:val="29"/>
          <w:szCs w:val="29"/>
          <w:lang w:val="uk-UA"/>
        </w:rPr>
      </w:pPr>
      <w:r w:rsidRPr="00E05D45">
        <w:rPr>
          <w:b/>
          <w:bCs/>
          <w:sz w:val="29"/>
          <w:szCs w:val="29"/>
        </w:rPr>
        <w:t xml:space="preserve">- </w:t>
      </w:r>
      <w:r w:rsidRPr="00E05D45">
        <w:rPr>
          <w:sz w:val="29"/>
          <w:szCs w:val="29"/>
        </w:rPr>
        <w:t xml:space="preserve">пройденим інструктажем по </w:t>
      </w:r>
      <w:r w:rsidR="00347CC1" w:rsidRPr="00E05D45">
        <w:rPr>
          <w:sz w:val="29"/>
          <w:szCs w:val="29"/>
        </w:rPr>
        <w:t>охороні праці і техніці безпеки</w:t>
      </w:r>
      <w:r w:rsidR="00347CC1" w:rsidRPr="00E05D45">
        <w:rPr>
          <w:sz w:val="29"/>
          <w:szCs w:val="29"/>
          <w:lang w:val="uk-UA"/>
        </w:rPr>
        <w:t>;</w:t>
      </w:r>
    </w:p>
    <w:p w:rsidR="00347CC1" w:rsidRPr="00E05D45" w:rsidRDefault="00347CC1" w:rsidP="00E05D45">
      <w:pPr>
        <w:pStyle w:val="a3"/>
        <w:spacing w:line="276" w:lineRule="auto"/>
        <w:jc w:val="both"/>
        <w:rPr>
          <w:sz w:val="29"/>
          <w:szCs w:val="29"/>
          <w:lang w:val="uk-UA"/>
        </w:rPr>
      </w:pPr>
      <w:r w:rsidRPr="00E05D45">
        <w:rPr>
          <w:sz w:val="29"/>
          <w:szCs w:val="29"/>
          <w:lang w:val="uk-UA"/>
        </w:rPr>
        <w:t>- визначити працівнику робоче місце, забезпечити його необхідними для роботи засобами;</w:t>
      </w:r>
    </w:p>
    <w:p w:rsidR="002262A2" w:rsidRPr="00E05D45" w:rsidRDefault="00347CC1" w:rsidP="00E05D45">
      <w:pPr>
        <w:pStyle w:val="a3"/>
        <w:spacing w:line="276" w:lineRule="auto"/>
        <w:jc w:val="both"/>
        <w:rPr>
          <w:sz w:val="29"/>
          <w:szCs w:val="29"/>
          <w:lang w:val="uk-UA"/>
        </w:rPr>
      </w:pPr>
      <w:r w:rsidRPr="00E05D45">
        <w:rPr>
          <w:sz w:val="29"/>
          <w:szCs w:val="29"/>
          <w:lang w:val="uk-UA"/>
        </w:rPr>
        <w:t>- проінструктувати працівника про порядок використання комп’ютерної мережі.</w:t>
      </w:r>
      <w:r w:rsidR="002262A2" w:rsidRPr="00E05D45">
        <w:rPr>
          <w:sz w:val="29"/>
          <w:szCs w:val="29"/>
        </w:rPr>
        <w:t xml:space="preserve"> </w:t>
      </w:r>
    </w:p>
    <w:p w:rsidR="002262A2" w:rsidRPr="00E05D45" w:rsidRDefault="00093764"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hAnsi="Times New Roman" w:cs="Times New Roman"/>
          <w:sz w:val="29"/>
          <w:szCs w:val="29"/>
          <w:lang w:val="uk-UA"/>
        </w:rPr>
        <w:t>13</w:t>
      </w:r>
      <w:r w:rsidR="002262A2" w:rsidRPr="00E05D45">
        <w:rPr>
          <w:rFonts w:ascii="Times New Roman" w:hAnsi="Times New Roman" w:cs="Times New Roman"/>
          <w:sz w:val="29"/>
          <w:szCs w:val="29"/>
          <w:lang w:val="uk-UA"/>
        </w:rPr>
        <w:t xml:space="preserve">. </w:t>
      </w:r>
      <w:r w:rsidR="002262A2" w:rsidRPr="00E05D45">
        <w:rPr>
          <w:rFonts w:ascii="Times New Roman" w:eastAsia="Times New Roman" w:hAnsi="Times New Roman" w:cs="Times New Roman"/>
          <w:sz w:val="29"/>
          <w:szCs w:val="29"/>
          <w:lang w:eastAsia="ru-RU"/>
        </w:rPr>
        <w:t xml:space="preserve">На всіх працівників </w:t>
      </w:r>
      <w:r w:rsidR="002262A2" w:rsidRPr="00E05D45">
        <w:rPr>
          <w:rFonts w:ascii="Times New Roman" w:eastAsia="Times New Roman" w:hAnsi="Times New Roman" w:cs="Times New Roman"/>
          <w:sz w:val="29"/>
          <w:szCs w:val="29"/>
          <w:lang w:val="uk-UA" w:eastAsia="ru-RU"/>
        </w:rPr>
        <w:t>райдержадміністрації</w:t>
      </w:r>
      <w:r w:rsidR="002262A2" w:rsidRPr="00E05D45">
        <w:rPr>
          <w:rFonts w:ascii="Times New Roman" w:eastAsia="Times New Roman" w:hAnsi="Times New Roman" w:cs="Times New Roman"/>
          <w:sz w:val="29"/>
          <w:szCs w:val="29"/>
          <w:lang w:eastAsia="ru-RU"/>
        </w:rPr>
        <w:t xml:space="preserve">, що пропрацювали відповідно до виданого наказу про прийом на роботу понад п'ять днів, ведуться трудові книжки у порядку, передбаченому Інструкцією «Про порядок ведення трудових книжок» (Наказ № 58 від 29.07.1993 р.). </w:t>
      </w:r>
    </w:p>
    <w:p w:rsidR="00347CC1" w:rsidRPr="00E05D45" w:rsidRDefault="002262A2"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eastAsia="Times New Roman" w:hAnsi="Times New Roman" w:cs="Times New Roman"/>
          <w:sz w:val="29"/>
          <w:szCs w:val="29"/>
          <w:lang w:val="uk-UA" w:eastAsia="ru-RU"/>
        </w:rPr>
        <w:t>1</w:t>
      </w:r>
      <w:r w:rsidR="00093764" w:rsidRPr="00E05D45">
        <w:rPr>
          <w:rFonts w:ascii="Times New Roman" w:eastAsia="Times New Roman" w:hAnsi="Times New Roman" w:cs="Times New Roman"/>
          <w:sz w:val="29"/>
          <w:szCs w:val="29"/>
          <w:lang w:val="uk-UA" w:eastAsia="ru-RU"/>
        </w:rPr>
        <w:t>4</w:t>
      </w:r>
      <w:r w:rsidRPr="00E05D45">
        <w:rPr>
          <w:rFonts w:ascii="Times New Roman" w:eastAsia="Times New Roman" w:hAnsi="Times New Roman" w:cs="Times New Roman"/>
          <w:sz w:val="29"/>
          <w:szCs w:val="29"/>
          <w:lang w:val="uk-UA" w:eastAsia="ru-RU"/>
        </w:rPr>
        <w:t xml:space="preserve">. </w:t>
      </w:r>
      <w:r w:rsidR="00347CC1" w:rsidRPr="00E05D45">
        <w:rPr>
          <w:rFonts w:ascii="Times New Roman" w:hAnsi="Times New Roman" w:cs="Times New Roman"/>
          <w:color w:val="000000"/>
          <w:sz w:val="29"/>
          <w:szCs w:val="29"/>
          <w:lang w:eastAsia="ru-RU"/>
        </w:rPr>
        <w:t>Просування державного службовця по службі здійснюється з урахуванням професійної компетентності шляхом зайняття вищої посади за результатами конкурсу відповідно д</w:t>
      </w:r>
      <w:r w:rsidR="00347CC1" w:rsidRPr="00E05D45">
        <w:rPr>
          <w:rFonts w:ascii="Times New Roman" w:hAnsi="Times New Roman" w:cs="Times New Roman"/>
          <w:color w:val="000000"/>
          <w:sz w:val="29"/>
          <w:szCs w:val="29"/>
          <w:lang w:val="uk-UA" w:eastAsia="ru-RU"/>
        </w:rPr>
        <w:t>о</w:t>
      </w:r>
      <w:r w:rsidR="00347CC1" w:rsidRPr="00E05D45">
        <w:rPr>
          <w:rFonts w:ascii="Times New Roman" w:hAnsi="Times New Roman" w:cs="Times New Roman"/>
          <w:color w:val="000000"/>
          <w:sz w:val="29"/>
          <w:szCs w:val="29"/>
          <w:lang w:eastAsia="ru-RU"/>
        </w:rPr>
        <w:t xml:space="preserve"> Закону</w:t>
      </w:r>
      <w:r w:rsidR="00347CC1" w:rsidRPr="00E05D45">
        <w:rPr>
          <w:rFonts w:ascii="Times New Roman" w:hAnsi="Times New Roman" w:cs="Times New Roman"/>
          <w:color w:val="000000"/>
          <w:sz w:val="29"/>
          <w:szCs w:val="29"/>
          <w:lang w:val="uk-UA" w:eastAsia="ru-RU"/>
        </w:rPr>
        <w:t xml:space="preserve"> України «Про державну службу»</w:t>
      </w:r>
      <w:r w:rsidR="00347CC1" w:rsidRPr="00E05D45">
        <w:rPr>
          <w:rFonts w:ascii="Times New Roman" w:hAnsi="Times New Roman" w:cs="Times New Roman"/>
          <w:color w:val="000000"/>
          <w:sz w:val="29"/>
          <w:szCs w:val="29"/>
          <w:lang w:eastAsia="ru-RU"/>
        </w:rPr>
        <w:t>.</w:t>
      </w:r>
      <w:bookmarkStart w:id="31" w:name="n484"/>
      <w:bookmarkEnd w:id="31"/>
      <w:r w:rsidR="00347CC1" w:rsidRPr="00E05D45">
        <w:rPr>
          <w:rFonts w:ascii="Times New Roman" w:hAnsi="Times New Roman" w:cs="Times New Roman"/>
          <w:color w:val="000000"/>
          <w:sz w:val="29"/>
          <w:szCs w:val="29"/>
          <w:lang w:val="uk-UA" w:eastAsia="ru-RU"/>
        </w:rPr>
        <w:t xml:space="preserve"> </w:t>
      </w:r>
      <w:r w:rsidR="00347CC1" w:rsidRPr="00E05D45">
        <w:rPr>
          <w:rFonts w:ascii="Times New Roman" w:hAnsi="Times New Roman" w:cs="Times New Roman"/>
          <w:color w:val="000000"/>
          <w:sz w:val="29"/>
          <w:szCs w:val="29"/>
          <w:lang w:eastAsia="ru-RU"/>
        </w:rPr>
        <w:t>Просування державного службовця по службі не здійснюється протягом строку застосування до нього дисциплінарного стягнення.</w:t>
      </w:r>
    </w:p>
    <w:p w:rsidR="006D046E" w:rsidRPr="00E05D45" w:rsidRDefault="006D046E"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347CC1" w:rsidRPr="004C51CA" w:rsidRDefault="005B4600"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1</w:t>
      </w:r>
      <w:r w:rsidR="00093764" w:rsidRPr="00E05D45">
        <w:rPr>
          <w:rFonts w:ascii="Times New Roman" w:hAnsi="Times New Roman" w:cs="Times New Roman"/>
          <w:color w:val="000000"/>
          <w:sz w:val="29"/>
          <w:szCs w:val="29"/>
          <w:lang w:val="uk-UA" w:eastAsia="ru-RU"/>
        </w:rPr>
        <w:t>5</w:t>
      </w:r>
      <w:r w:rsidRPr="00E05D45">
        <w:rPr>
          <w:rFonts w:ascii="Times New Roman" w:hAnsi="Times New Roman" w:cs="Times New Roman"/>
          <w:color w:val="000000"/>
          <w:sz w:val="29"/>
          <w:szCs w:val="29"/>
          <w:lang w:val="uk-UA" w:eastAsia="ru-RU"/>
        </w:rPr>
        <w:t xml:space="preserve">. </w:t>
      </w:r>
      <w:bookmarkStart w:id="32" w:name="n485"/>
      <w:bookmarkEnd w:id="32"/>
      <w:r w:rsidRPr="00E05D45">
        <w:rPr>
          <w:rFonts w:ascii="Times New Roman" w:hAnsi="Times New Roman" w:cs="Times New Roman"/>
          <w:color w:val="000000"/>
          <w:sz w:val="29"/>
          <w:szCs w:val="29"/>
          <w:lang w:val="uk-UA" w:eastAsia="ru-RU"/>
        </w:rPr>
        <w:t xml:space="preserve"> </w:t>
      </w:r>
      <w:r w:rsidR="00347CC1" w:rsidRPr="00E05D45">
        <w:rPr>
          <w:rFonts w:ascii="Times New Roman" w:hAnsi="Times New Roman" w:cs="Times New Roman"/>
          <w:color w:val="000000"/>
          <w:sz w:val="29"/>
          <w:szCs w:val="29"/>
          <w:lang w:eastAsia="ru-RU"/>
        </w:rPr>
        <w:t>Переведення державних службовців</w:t>
      </w:r>
      <w:r w:rsidR="004C51CA">
        <w:rPr>
          <w:rFonts w:ascii="Times New Roman" w:hAnsi="Times New Roman" w:cs="Times New Roman"/>
          <w:color w:val="000000"/>
          <w:sz w:val="29"/>
          <w:szCs w:val="29"/>
          <w:lang w:val="uk-UA" w:eastAsia="ru-RU"/>
        </w:rPr>
        <w:t>.</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3" w:name="n486"/>
      <w:bookmarkEnd w:id="33"/>
      <w:r w:rsidRPr="00E05D45">
        <w:rPr>
          <w:rFonts w:ascii="Times New Roman" w:hAnsi="Times New Roman" w:cs="Times New Roman"/>
          <w:color w:val="000000"/>
          <w:sz w:val="29"/>
          <w:szCs w:val="29"/>
          <w:lang w:val="uk-UA" w:eastAsia="ru-RU"/>
        </w:rPr>
        <w:t>15</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1. Державний службовець з урахуванням його професійної підготовки та професійної компетентності може бути переведений без обов’язкового проведення конкурсу:</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4" w:name="n487"/>
      <w:bookmarkEnd w:id="34"/>
      <w:r w:rsidRPr="00E05D45">
        <w:rPr>
          <w:rFonts w:ascii="Times New Roman" w:hAnsi="Times New Roman" w:cs="Times New Roman"/>
          <w:color w:val="000000"/>
          <w:sz w:val="29"/>
          <w:szCs w:val="29"/>
          <w:lang w:eastAsia="ru-RU"/>
        </w:rPr>
        <w:lastRenderedPageBreak/>
        <w:t>1) на іншу рівнозначну або нижчу вакантну посаду в тому самому державному органі, у тому числі в іншій місцевості (в іншому населеному пункті), - за рішенням керівника державної служби;</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5" w:name="n488"/>
      <w:bookmarkEnd w:id="35"/>
      <w:r w:rsidRPr="00E05D45">
        <w:rPr>
          <w:rFonts w:ascii="Times New Roman" w:hAnsi="Times New Roman" w:cs="Times New Roman"/>
          <w:color w:val="000000"/>
          <w:sz w:val="29"/>
          <w:szCs w:val="29"/>
          <w:lang w:eastAsia="ru-RU"/>
        </w:rPr>
        <w:t>2) на рівнозначну або нижчу вакантну посаду в іншому державному органі, у тому числі в іншій місцевості (в іншому населеному пункті), - за рішенням керівника державної служби в державному органі, з якого переводиться державний службовець, та керівника державної служби в державному органі, до якого переводиться державний службовець.</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6" w:name="n489"/>
      <w:bookmarkEnd w:id="36"/>
      <w:r w:rsidRPr="00E05D45">
        <w:rPr>
          <w:rFonts w:ascii="Times New Roman" w:hAnsi="Times New Roman" w:cs="Times New Roman"/>
          <w:color w:val="000000"/>
          <w:sz w:val="29"/>
          <w:szCs w:val="29"/>
          <w:lang w:eastAsia="ru-RU"/>
        </w:rPr>
        <w:t>Державний службовець, призначений на посаду без конкурсу, не може бути переведений на вищу посаду державної служби без проведення конкурсу.</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7" w:name="n490"/>
      <w:bookmarkEnd w:id="37"/>
      <w:r w:rsidRPr="00E05D45">
        <w:rPr>
          <w:rFonts w:ascii="Times New Roman" w:hAnsi="Times New Roman" w:cs="Times New Roman"/>
          <w:color w:val="000000"/>
          <w:sz w:val="29"/>
          <w:szCs w:val="29"/>
          <w:lang w:val="uk-UA" w:eastAsia="ru-RU"/>
        </w:rPr>
        <w:t>15</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2. Переведення здійснюється лише за згодою державного службовця.</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38" w:name="n491"/>
      <w:bookmarkEnd w:id="38"/>
      <w:r w:rsidRPr="00E05D45">
        <w:rPr>
          <w:rFonts w:ascii="Times New Roman" w:hAnsi="Times New Roman" w:cs="Times New Roman"/>
          <w:color w:val="000000"/>
          <w:sz w:val="29"/>
          <w:szCs w:val="29"/>
          <w:lang w:val="uk-UA" w:eastAsia="ru-RU"/>
        </w:rPr>
        <w:t>15</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3. Не допускається переведення в іншу місцевість державного службовця - вагітної жінки або особи, яка є єдиним опікуном дитини віком до 14 років, а також державного службовця, який у встановленому законодавством порядку визнаний інвалідом. Не допускається таке переведення також у разі виникнення у державного службовця особливо важливих особистих або сімейних обставин.</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highlight w:val="yellow"/>
          <w:lang w:eastAsia="ru-RU"/>
        </w:rPr>
      </w:pPr>
      <w:bookmarkStart w:id="39" w:name="n492"/>
      <w:bookmarkEnd w:id="39"/>
      <w:r w:rsidRPr="00E05D45">
        <w:rPr>
          <w:rFonts w:ascii="Times New Roman" w:hAnsi="Times New Roman" w:cs="Times New Roman"/>
          <w:color w:val="000000"/>
          <w:sz w:val="29"/>
          <w:szCs w:val="29"/>
          <w:lang w:val="uk-UA" w:eastAsia="ru-RU"/>
        </w:rPr>
        <w:t>15</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4. У разі переведення державного службовця на іншу посаду йому виплачується заробітна</w:t>
      </w:r>
      <w:r w:rsidR="00347CC1" w:rsidRPr="00E05D45">
        <w:rPr>
          <w:rFonts w:ascii="Times New Roman" w:hAnsi="Times New Roman" w:cs="Times New Roman"/>
          <w:color w:val="000000"/>
          <w:sz w:val="29"/>
          <w:szCs w:val="29"/>
          <w:lang w:val="uk-UA" w:eastAsia="ru-RU"/>
        </w:rPr>
        <w:t xml:space="preserve"> </w:t>
      </w:r>
      <w:r w:rsidR="00347CC1" w:rsidRPr="00E05D45">
        <w:rPr>
          <w:rFonts w:ascii="Times New Roman" w:hAnsi="Times New Roman" w:cs="Times New Roman"/>
          <w:color w:val="000000"/>
          <w:sz w:val="29"/>
          <w:szCs w:val="29"/>
          <w:lang w:eastAsia="ru-RU"/>
        </w:rPr>
        <w:t xml:space="preserve"> </w:t>
      </w:r>
      <w:r w:rsidR="00347CC1" w:rsidRPr="00E05D45">
        <w:rPr>
          <w:rFonts w:ascii="Times New Roman" w:hAnsi="Times New Roman" w:cs="Times New Roman"/>
          <w:color w:val="000000"/>
          <w:sz w:val="29"/>
          <w:szCs w:val="29"/>
          <w:highlight w:val="yellow"/>
          <w:lang w:val="uk-UA" w:eastAsia="ru-RU"/>
        </w:rPr>
        <w:t xml:space="preserve">     </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плата, що відповідає посаді, на яку його переведено.</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40" w:name="n493"/>
      <w:bookmarkEnd w:id="40"/>
      <w:r w:rsidRPr="00E05D45">
        <w:rPr>
          <w:rFonts w:ascii="Times New Roman" w:hAnsi="Times New Roman" w:cs="Times New Roman"/>
          <w:color w:val="000000"/>
          <w:sz w:val="29"/>
          <w:szCs w:val="29"/>
          <w:lang w:val="uk-UA" w:eastAsia="ru-RU"/>
        </w:rPr>
        <w:t>15</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5. Переведення не повинно бути прихованим покаранням</w:t>
      </w:r>
      <w:r w:rsidR="00347CC1" w:rsidRPr="00E05D45">
        <w:rPr>
          <w:rFonts w:ascii="Times New Roman" w:hAnsi="Times New Roman" w:cs="Times New Roman"/>
          <w:color w:val="000000"/>
          <w:sz w:val="29"/>
          <w:szCs w:val="29"/>
          <w:lang w:val="uk-UA" w:eastAsia="ru-RU"/>
        </w:rPr>
        <w:t>.</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347CC1"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16</w:t>
      </w:r>
      <w:r w:rsidR="005B4600" w:rsidRPr="00E05D45">
        <w:rPr>
          <w:rFonts w:ascii="Times New Roman" w:hAnsi="Times New Roman" w:cs="Times New Roman"/>
          <w:color w:val="000000"/>
          <w:sz w:val="29"/>
          <w:szCs w:val="29"/>
          <w:lang w:val="uk-UA" w:eastAsia="ru-RU"/>
        </w:rPr>
        <w:t xml:space="preserve">. </w:t>
      </w:r>
      <w:r w:rsidR="00347CC1" w:rsidRPr="00E05D45">
        <w:rPr>
          <w:rFonts w:ascii="Times New Roman" w:hAnsi="Times New Roman" w:cs="Times New Roman"/>
          <w:color w:val="000000"/>
          <w:sz w:val="29"/>
          <w:szCs w:val="29"/>
          <w:lang w:eastAsia="ru-RU"/>
        </w:rPr>
        <w:t>Зміна істотних умов державної служби</w:t>
      </w:r>
      <w:r w:rsidR="00347CC1" w:rsidRPr="00E05D45">
        <w:rPr>
          <w:rFonts w:ascii="Times New Roman" w:hAnsi="Times New Roman" w:cs="Times New Roman"/>
          <w:color w:val="000000"/>
          <w:sz w:val="29"/>
          <w:szCs w:val="29"/>
          <w:lang w:val="uk-UA" w:eastAsia="ru-RU"/>
        </w:rPr>
        <w:t>.</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1" w:name="n503"/>
      <w:bookmarkEnd w:id="41"/>
      <w:r w:rsidRPr="00E05D45">
        <w:rPr>
          <w:rFonts w:ascii="Times New Roman" w:hAnsi="Times New Roman" w:cs="Times New Roman"/>
          <w:color w:val="000000"/>
          <w:sz w:val="29"/>
          <w:szCs w:val="29"/>
          <w:lang w:val="uk-UA" w:eastAsia="ru-RU"/>
        </w:rPr>
        <w:t>16</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1. Підставами для зміни істотних умов державної служби є:</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2" w:name="n504"/>
      <w:bookmarkEnd w:id="42"/>
      <w:r w:rsidRPr="00E05D45">
        <w:rPr>
          <w:rFonts w:ascii="Times New Roman" w:hAnsi="Times New Roman" w:cs="Times New Roman"/>
          <w:color w:val="000000"/>
          <w:sz w:val="29"/>
          <w:szCs w:val="29"/>
          <w:lang w:eastAsia="ru-RU"/>
        </w:rPr>
        <w:t>1) ліквідація або реорганізація державного органу;</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3" w:name="n505"/>
      <w:bookmarkEnd w:id="43"/>
      <w:r w:rsidRPr="00E05D45">
        <w:rPr>
          <w:rFonts w:ascii="Times New Roman" w:hAnsi="Times New Roman" w:cs="Times New Roman"/>
          <w:color w:val="000000"/>
          <w:sz w:val="29"/>
          <w:szCs w:val="29"/>
          <w:lang w:eastAsia="ru-RU"/>
        </w:rPr>
        <w:t>2) зменшення фонду оплати праці державного органу;</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4" w:name="n506"/>
      <w:bookmarkEnd w:id="44"/>
      <w:r w:rsidRPr="00E05D45">
        <w:rPr>
          <w:rFonts w:ascii="Times New Roman" w:hAnsi="Times New Roman" w:cs="Times New Roman"/>
          <w:color w:val="000000"/>
          <w:sz w:val="29"/>
          <w:szCs w:val="29"/>
          <w:lang w:eastAsia="ru-RU"/>
        </w:rPr>
        <w:t>3) скорочення чисельності або штату працівників у зв’язку з оптимізацією системи державних органів чи структури окремого державного органу.</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5" w:name="n507"/>
      <w:bookmarkEnd w:id="45"/>
      <w:r w:rsidRPr="00E05D45">
        <w:rPr>
          <w:rFonts w:ascii="Times New Roman" w:hAnsi="Times New Roman" w:cs="Times New Roman"/>
          <w:color w:val="000000"/>
          <w:sz w:val="29"/>
          <w:szCs w:val="29"/>
          <w:lang w:val="uk-UA" w:eastAsia="ru-RU"/>
        </w:rPr>
        <w:t>16</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2. Не вважається зміною істотних умов державної служби зміна назви структурного підрозділу державного органу або посади, не пов’язана із зміною функцій державного органу та основних посадових обов’язків.</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6" w:name="n508"/>
      <w:bookmarkEnd w:id="46"/>
      <w:r w:rsidRPr="00E05D45">
        <w:rPr>
          <w:rFonts w:ascii="Times New Roman" w:hAnsi="Times New Roman" w:cs="Times New Roman"/>
          <w:color w:val="000000"/>
          <w:sz w:val="29"/>
          <w:szCs w:val="29"/>
          <w:lang w:val="uk-UA" w:eastAsia="ru-RU"/>
        </w:rPr>
        <w:t>16</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3. Зміною істотних умов державної служби вважається зміна:</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7" w:name="n509"/>
      <w:bookmarkEnd w:id="47"/>
      <w:r w:rsidRPr="00E05D45">
        <w:rPr>
          <w:rFonts w:ascii="Times New Roman" w:hAnsi="Times New Roman" w:cs="Times New Roman"/>
          <w:color w:val="000000"/>
          <w:sz w:val="29"/>
          <w:szCs w:val="29"/>
          <w:lang w:eastAsia="ru-RU"/>
        </w:rPr>
        <w:t>1) належності посади державної служби до певної категорії посад;</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8" w:name="n510"/>
      <w:bookmarkEnd w:id="48"/>
      <w:r w:rsidRPr="00E05D45">
        <w:rPr>
          <w:rFonts w:ascii="Times New Roman" w:hAnsi="Times New Roman" w:cs="Times New Roman"/>
          <w:color w:val="000000"/>
          <w:sz w:val="29"/>
          <w:szCs w:val="29"/>
          <w:lang w:eastAsia="ru-RU"/>
        </w:rPr>
        <w:t>2) основних посадових обов’язків;</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49" w:name="n511"/>
      <w:bookmarkEnd w:id="49"/>
      <w:r w:rsidRPr="00E05D45">
        <w:rPr>
          <w:rFonts w:ascii="Times New Roman" w:hAnsi="Times New Roman" w:cs="Times New Roman"/>
          <w:color w:val="000000"/>
          <w:sz w:val="29"/>
          <w:szCs w:val="29"/>
          <w:lang w:eastAsia="ru-RU"/>
        </w:rPr>
        <w:t>3) умов (системи та розмірів) оплати праці або соціально-побутового забезпечення;</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0" w:name="n512"/>
      <w:bookmarkEnd w:id="50"/>
      <w:r w:rsidRPr="00E05D45">
        <w:rPr>
          <w:rFonts w:ascii="Times New Roman" w:hAnsi="Times New Roman" w:cs="Times New Roman"/>
          <w:color w:val="000000"/>
          <w:sz w:val="29"/>
          <w:szCs w:val="29"/>
          <w:lang w:eastAsia="ru-RU"/>
        </w:rPr>
        <w:t>4) режиму служби, встановлення або скасування неповного робочого часу;</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1" w:name="n513"/>
      <w:bookmarkEnd w:id="51"/>
      <w:r w:rsidRPr="00E05D45">
        <w:rPr>
          <w:rFonts w:ascii="Times New Roman" w:hAnsi="Times New Roman" w:cs="Times New Roman"/>
          <w:color w:val="000000"/>
          <w:sz w:val="29"/>
          <w:szCs w:val="29"/>
          <w:lang w:eastAsia="ru-RU"/>
        </w:rPr>
        <w:t>5) місця розташування державного органу (в разі його переміщення до іншого населеного пункту).</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2" w:name="n514"/>
      <w:bookmarkEnd w:id="52"/>
      <w:r w:rsidRPr="00E05D45">
        <w:rPr>
          <w:rFonts w:ascii="Times New Roman" w:hAnsi="Times New Roman" w:cs="Times New Roman"/>
          <w:color w:val="000000"/>
          <w:sz w:val="29"/>
          <w:szCs w:val="29"/>
          <w:lang w:val="uk-UA" w:eastAsia="ru-RU"/>
        </w:rPr>
        <w:lastRenderedPageBreak/>
        <w:t>16</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4. Про зміну істотних умов служби керівник державної служби письмово повідомляє державного службовця не пізніш як за 60 календарних днів до зміни істотних умов державної служби, крім випадків підвищення заробітної плати.</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3" w:name="n515"/>
      <w:bookmarkEnd w:id="53"/>
      <w:r w:rsidRPr="00E05D45">
        <w:rPr>
          <w:rFonts w:ascii="Times New Roman" w:hAnsi="Times New Roman" w:cs="Times New Roman"/>
          <w:color w:val="000000"/>
          <w:sz w:val="29"/>
          <w:szCs w:val="29"/>
          <w:lang w:eastAsia="ru-RU"/>
        </w:rPr>
        <w:t>У разі незгоди державного службовця на продовження проходження державної служби у зв’язку із зміною істотних умов державної служби він подає керівнику державної служби заяву про звільнення на підставі </w:t>
      </w:r>
      <w:hyperlink r:id="rId14" w:anchor="n882" w:history="1">
        <w:r w:rsidRPr="00E05D45">
          <w:rPr>
            <w:rFonts w:ascii="Times New Roman" w:hAnsi="Times New Roman" w:cs="Times New Roman"/>
            <w:color w:val="0000FF"/>
            <w:sz w:val="29"/>
            <w:szCs w:val="29"/>
            <w:u w:val="single"/>
            <w:bdr w:val="none" w:sz="0" w:space="0" w:color="auto" w:frame="1"/>
            <w:lang w:eastAsia="ru-RU"/>
          </w:rPr>
          <w:t>пункту 6</w:t>
        </w:r>
      </w:hyperlink>
      <w:r w:rsidRPr="00E05D45">
        <w:rPr>
          <w:rFonts w:ascii="Times New Roman" w:hAnsi="Times New Roman" w:cs="Times New Roman"/>
          <w:color w:val="000000"/>
          <w:sz w:val="29"/>
          <w:szCs w:val="29"/>
          <w:lang w:eastAsia="ru-RU"/>
        </w:rPr>
        <w:t xml:space="preserve"> частини першої статті 83 </w:t>
      </w:r>
      <w:r w:rsidR="005B4600" w:rsidRPr="00E05D45">
        <w:rPr>
          <w:rFonts w:ascii="Times New Roman" w:hAnsi="Times New Roman" w:cs="Times New Roman"/>
          <w:color w:val="000000"/>
          <w:sz w:val="29"/>
          <w:szCs w:val="29"/>
          <w:lang w:eastAsia="ru-RU"/>
        </w:rPr>
        <w:t>Закону</w:t>
      </w:r>
      <w:r w:rsidR="005B4600" w:rsidRPr="00E05D45">
        <w:rPr>
          <w:rFonts w:ascii="Times New Roman" w:hAnsi="Times New Roman" w:cs="Times New Roman"/>
          <w:color w:val="000000"/>
          <w:sz w:val="29"/>
          <w:szCs w:val="29"/>
          <w:lang w:val="uk-UA" w:eastAsia="ru-RU"/>
        </w:rPr>
        <w:t xml:space="preserve"> України «Про державну службу» </w:t>
      </w:r>
      <w:r w:rsidRPr="00E05D45">
        <w:rPr>
          <w:rFonts w:ascii="Times New Roman" w:hAnsi="Times New Roman" w:cs="Times New Roman"/>
          <w:color w:val="000000"/>
          <w:sz w:val="29"/>
          <w:szCs w:val="29"/>
          <w:lang w:eastAsia="ru-RU"/>
        </w:rPr>
        <w:t>або заяву про переведення на іншу запропоновану йому посаду не пізніш як за 60 календарних днів з дня ознайомлення з повідомленням про зміну істотних умов державної служби.</w:t>
      </w:r>
    </w:p>
    <w:p w:rsidR="00347CC1" w:rsidRPr="00E05D45" w:rsidRDefault="00347CC1"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4" w:name="n516"/>
      <w:bookmarkEnd w:id="54"/>
      <w:r w:rsidRPr="00E05D45">
        <w:rPr>
          <w:rFonts w:ascii="Times New Roman" w:hAnsi="Times New Roman" w:cs="Times New Roman"/>
          <w:color w:val="000000"/>
          <w:sz w:val="29"/>
          <w:szCs w:val="29"/>
          <w:lang w:eastAsia="ru-RU"/>
        </w:rPr>
        <w:t>Якщо протягом 60 календарних днів з дня ознайомлення державного службовця з повідомленням про зміну істотних умов служби від нього не надійшли заяви, зазначені в абзаці другому цієї частини, державний службовець вважається таким, що погодився на продовження проходження державної служби.</w:t>
      </w:r>
    </w:p>
    <w:p w:rsidR="00347CC1"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5" w:name="n517"/>
      <w:bookmarkEnd w:id="55"/>
      <w:r w:rsidRPr="00E05D45">
        <w:rPr>
          <w:rFonts w:ascii="Times New Roman" w:hAnsi="Times New Roman" w:cs="Times New Roman"/>
          <w:color w:val="000000"/>
          <w:sz w:val="29"/>
          <w:szCs w:val="29"/>
          <w:lang w:val="uk-UA" w:eastAsia="ru-RU"/>
        </w:rPr>
        <w:t>16</w:t>
      </w:r>
      <w:r w:rsidR="005B4600" w:rsidRPr="00E05D45">
        <w:rPr>
          <w:rFonts w:ascii="Times New Roman" w:hAnsi="Times New Roman" w:cs="Times New Roman"/>
          <w:color w:val="000000"/>
          <w:sz w:val="29"/>
          <w:szCs w:val="29"/>
          <w:lang w:val="uk-UA" w:eastAsia="ru-RU"/>
        </w:rPr>
        <w:t>.</w:t>
      </w:r>
      <w:r w:rsidR="00347CC1" w:rsidRPr="00E05D45">
        <w:rPr>
          <w:rFonts w:ascii="Times New Roman" w:hAnsi="Times New Roman" w:cs="Times New Roman"/>
          <w:color w:val="000000"/>
          <w:sz w:val="29"/>
          <w:szCs w:val="29"/>
          <w:lang w:eastAsia="ru-RU"/>
        </w:rPr>
        <w:t>5. У разі незгоди державного службовця із зміною істотних умов державної служби він має право оскаржити відповідне рішення в порядку, визначеному </w:t>
      </w:r>
      <w:hyperlink r:id="rId15" w:anchor="n154" w:history="1">
        <w:r w:rsidR="00347CC1" w:rsidRPr="00E05D45">
          <w:rPr>
            <w:rFonts w:ascii="Times New Roman" w:hAnsi="Times New Roman" w:cs="Times New Roman"/>
            <w:color w:val="0000FF"/>
            <w:sz w:val="29"/>
            <w:szCs w:val="29"/>
            <w:u w:val="single"/>
            <w:bdr w:val="none" w:sz="0" w:space="0" w:color="auto" w:frame="1"/>
            <w:lang w:eastAsia="ru-RU"/>
          </w:rPr>
          <w:t>статтею 11</w:t>
        </w:r>
      </w:hyperlink>
      <w:r w:rsidR="00347CC1" w:rsidRPr="00E05D45">
        <w:rPr>
          <w:rFonts w:ascii="Times New Roman" w:hAnsi="Times New Roman" w:cs="Times New Roman"/>
          <w:color w:val="000000"/>
          <w:sz w:val="29"/>
          <w:szCs w:val="29"/>
          <w:lang w:eastAsia="ru-RU"/>
        </w:rPr>
        <w:t> </w:t>
      </w:r>
      <w:r w:rsidR="005B4600" w:rsidRPr="00E05D45">
        <w:rPr>
          <w:rFonts w:ascii="Times New Roman" w:hAnsi="Times New Roman" w:cs="Times New Roman"/>
          <w:color w:val="000000"/>
          <w:sz w:val="29"/>
          <w:szCs w:val="29"/>
          <w:lang w:eastAsia="ru-RU"/>
        </w:rPr>
        <w:t>Закону</w:t>
      </w:r>
      <w:r w:rsidR="005B4600" w:rsidRPr="00E05D45">
        <w:rPr>
          <w:rFonts w:ascii="Times New Roman" w:hAnsi="Times New Roman" w:cs="Times New Roman"/>
          <w:color w:val="000000"/>
          <w:sz w:val="29"/>
          <w:szCs w:val="29"/>
          <w:lang w:val="uk-UA" w:eastAsia="ru-RU"/>
        </w:rPr>
        <w:t xml:space="preserve"> України «Про державну службу»</w:t>
      </w:r>
      <w:r w:rsidR="00347CC1" w:rsidRPr="00E05D45">
        <w:rPr>
          <w:rFonts w:ascii="Times New Roman" w:hAnsi="Times New Roman" w:cs="Times New Roman"/>
          <w:color w:val="000000"/>
          <w:sz w:val="29"/>
          <w:szCs w:val="29"/>
          <w:lang w:eastAsia="ru-RU"/>
        </w:rPr>
        <w:t>.</w:t>
      </w:r>
    </w:p>
    <w:p w:rsidR="00C30BFC" w:rsidRPr="00E05D45" w:rsidRDefault="0009376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val="uk-UA" w:eastAsia="ru-RU"/>
        </w:rPr>
        <w:t>17</w:t>
      </w:r>
      <w:r w:rsidR="005B4600" w:rsidRPr="00E05D45">
        <w:rPr>
          <w:rFonts w:ascii="Times New Roman" w:eastAsia="Times New Roman" w:hAnsi="Times New Roman" w:cs="Times New Roman"/>
          <w:sz w:val="29"/>
          <w:szCs w:val="29"/>
          <w:lang w:val="uk-UA" w:eastAsia="ru-RU"/>
        </w:rPr>
        <w:t xml:space="preserve">. </w:t>
      </w:r>
      <w:r w:rsidR="00C30BFC" w:rsidRPr="00E05D45">
        <w:rPr>
          <w:rFonts w:ascii="Times New Roman" w:eastAsia="Times New Roman" w:hAnsi="Times New Roman" w:cs="Times New Roman"/>
          <w:sz w:val="29"/>
          <w:szCs w:val="29"/>
          <w:lang w:eastAsia="ru-RU"/>
        </w:rPr>
        <w:t>Припинення трудов</w:t>
      </w:r>
      <w:r w:rsidR="00C30BFC" w:rsidRPr="00E05D45">
        <w:rPr>
          <w:rFonts w:ascii="Times New Roman" w:eastAsia="Times New Roman" w:hAnsi="Times New Roman" w:cs="Times New Roman"/>
          <w:sz w:val="29"/>
          <w:szCs w:val="29"/>
          <w:lang w:val="uk-UA" w:eastAsia="ru-RU"/>
        </w:rPr>
        <w:t>их відносин між райдержадміністрацією та працівником</w:t>
      </w:r>
      <w:r w:rsidR="00C30BFC" w:rsidRPr="00E05D45">
        <w:rPr>
          <w:rFonts w:ascii="Times New Roman" w:eastAsia="Times New Roman" w:hAnsi="Times New Roman" w:cs="Times New Roman"/>
          <w:sz w:val="29"/>
          <w:szCs w:val="29"/>
          <w:lang w:eastAsia="ru-RU"/>
        </w:rPr>
        <w:t xml:space="preserve"> може мати місце тільки </w:t>
      </w:r>
      <w:r w:rsidR="00C30BFC" w:rsidRPr="00E05D45">
        <w:rPr>
          <w:rFonts w:ascii="Times New Roman" w:eastAsia="Times New Roman" w:hAnsi="Times New Roman" w:cs="Times New Roman"/>
          <w:sz w:val="29"/>
          <w:szCs w:val="29"/>
          <w:lang w:val="uk-UA" w:eastAsia="ru-RU"/>
        </w:rPr>
        <w:t>на</w:t>
      </w:r>
      <w:r w:rsidR="00C30BFC" w:rsidRPr="00E05D45">
        <w:rPr>
          <w:rFonts w:ascii="Times New Roman" w:eastAsia="Times New Roman" w:hAnsi="Times New Roman" w:cs="Times New Roman"/>
          <w:sz w:val="29"/>
          <w:szCs w:val="29"/>
          <w:lang w:eastAsia="ru-RU"/>
        </w:rPr>
        <w:t xml:space="preserve"> підставах, передбаченим законодавством. </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Працівник має право розірвати трудовий договір, укладений на невизначений строк, попередивши про це власника або уповноважений ним орган письмово за два тижні. </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eastAsia="ru-RU"/>
        </w:rPr>
        <w:t xml:space="preserve">За домовленістю між працівником і </w:t>
      </w:r>
      <w:r w:rsidRPr="00E05D45">
        <w:rPr>
          <w:rFonts w:ascii="Times New Roman" w:eastAsia="Times New Roman" w:hAnsi="Times New Roman" w:cs="Times New Roman"/>
          <w:sz w:val="29"/>
          <w:szCs w:val="29"/>
          <w:lang w:val="uk-UA" w:eastAsia="ru-RU"/>
        </w:rPr>
        <w:t>керівником державної служби</w:t>
      </w:r>
      <w:r w:rsidRPr="00E05D45">
        <w:rPr>
          <w:rFonts w:ascii="Times New Roman" w:eastAsia="Times New Roman" w:hAnsi="Times New Roman" w:cs="Times New Roman"/>
          <w:sz w:val="29"/>
          <w:szCs w:val="29"/>
          <w:lang w:eastAsia="ru-RU"/>
        </w:rPr>
        <w:t xml:space="preserve"> </w:t>
      </w:r>
      <w:r w:rsidRPr="00E05D45">
        <w:rPr>
          <w:rFonts w:ascii="Times New Roman" w:eastAsia="Times New Roman" w:hAnsi="Times New Roman" w:cs="Times New Roman"/>
          <w:sz w:val="29"/>
          <w:szCs w:val="29"/>
          <w:lang w:val="uk-UA" w:eastAsia="ru-RU"/>
        </w:rPr>
        <w:t>райдержадміністрації</w:t>
      </w:r>
      <w:r w:rsidRPr="00E05D45">
        <w:rPr>
          <w:rFonts w:ascii="Times New Roman" w:eastAsia="Times New Roman" w:hAnsi="Times New Roman" w:cs="Times New Roman"/>
          <w:sz w:val="29"/>
          <w:szCs w:val="29"/>
          <w:lang w:eastAsia="ru-RU"/>
        </w:rPr>
        <w:t xml:space="preserve"> трудовий договір може бути розірваний і до закінчення терміну попередження про звільнення. </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Припинення трудових відносин з ініціативи керівника державної служби не допускається без попередньої згоди профспілкового комітету райдержадміністрації, за виключенням випадків, передбачених чинним законодавством України. </w:t>
      </w:r>
    </w:p>
    <w:p w:rsidR="00C30BFC" w:rsidRPr="00E05D45" w:rsidRDefault="00093764"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         17</w:t>
      </w:r>
      <w:r w:rsidR="00C30BFC" w:rsidRPr="00E05D45">
        <w:rPr>
          <w:rFonts w:ascii="Times New Roman" w:eastAsia="Times New Roman" w:hAnsi="Times New Roman" w:cs="Times New Roman"/>
          <w:sz w:val="29"/>
          <w:szCs w:val="29"/>
          <w:lang w:val="uk-UA" w:eastAsia="ru-RU"/>
        </w:rPr>
        <w:t>.1. Крім загальних підстав, передбачених Кодексом законів про працю України, державна служби припиняється згідно з положеннями Закону України «Про державну службу», а саме:</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1) у разі втрати права на державну службу або його обмеження (</w:t>
      </w:r>
      <w:hyperlink r:id="rId16" w:anchor="n887" w:history="1">
        <w:r w:rsidRPr="00E05D45">
          <w:rPr>
            <w:rFonts w:ascii="Times New Roman" w:hAnsi="Times New Roman" w:cs="Times New Roman"/>
            <w:color w:val="0000FF"/>
            <w:sz w:val="29"/>
            <w:szCs w:val="29"/>
            <w:u w:val="single"/>
            <w:bdr w:val="none" w:sz="0" w:space="0" w:color="auto" w:frame="1"/>
            <w:lang w:eastAsia="ru-RU"/>
          </w:rPr>
          <w:t>стаття 84</w:t>
        </w:r>
      </w:hyperlink>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6" w:name="n878"/>
      <w:bookmarkEnd w:id="56"/>
      <w:r w:rsidRPr="00E05D45">
        <w:rPr>
          <w:rFonts w:ascii="Times New Roman" w:hAnsi="Times New Roman" w:cs="Times New Roman"/>
          <w:color w:val="000000"/>
          <w:sz w:val="29"/>
          <w:szCs w:val="29"/>
          <w:lang w:eastAsia="ru-RU"/>
        </w:rPr>
        <w:t>2) у разі закінчення строку призначення на посаду державної служби (</w:t>
      </w:r>
      <w:hyperlink r:id="rId17" w:anchor="n895" w:history="1">
        <w:r w:rsidRPr="00E05D45">
          <w:rPr>
            <w:rFonts w:ascii="Times New Roman" w:hAnsi="Times New Roman" w:cs="Times New Roman"/>
            <w:color w:val="0000FF"/>
            <w:sz w:val="29"/>
            <w:szCs w:val="29"/>
            <w:u w:val="single"/>
            <w:bdr w:val="none" w:sz="0" w:space="0" w:color="auto" w:frame="1"/>
            <w:lang w:eastAsia="ru-RU"/>
          </w:rPr>
          <w:t>стаття 85</w:t>
        </w:r>
      </w:hyperlink>
      <w:r w:rsidRPr="00E05D45">
        <w:rPr>
          <w:rFonts w:ascii="Times New Roman" w:hAnsi="Times New Roman" w:cs="Times New Roman"/>
          <w:color w:val="000000"/>
          <w:sz w:val="29"/>
          <w:szCs w:val="29"/>
          <w:lang w:eastAsia="ru-RU"/>
        </w:rPr>
        <w:t>);</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7" w:name="n879"/>
      <w:bookmarkEnd w:id="57"/>
      <w:r w:rsidRPr="00E05D45">
        <w:rPr>
          <w:rFonts w:ascii="Times New Roman" w:hAnsi="Times New Roman" w:cs="Times New Roman"/>
          <w:color w:val="000000"/>
          <w:sz w:val="29"/>
          <w:szCs w:val="29"/>
          <w:lang w:eastAsia="ru-RU"/>
        </w:rPr>
        <w:t>3) за ініціативою державного службовця або за угодою сторін (</w:t>
      </w:r>
      <w:hyperlink r:id="rId18" w:anchor="n898" w:history="1">
        <w:r w:rsidRPr="00E05D45">
          <w:rPr>
            <w:rFonts w:ascii="Times New Roman" w:hAnsi="Times New Roman" w:cs="Times New Roman"/>
            <w:color w:val="0000FF"/>
            <w:sz w:val="29"/>
            <w:szCs w:val="29"/>
            <w:u w:val="single"/>
            <w:bdr w:val="none" w:sz="0" w:space="0" w:color="auto" w:frame="1"/>
            <w:lang w:eastAsia="ru-RU"/>
          </w:rPr>
          <w:t>стаття 86</w:t>
        </w:r>
      </w:hyperlink>
      <w:r w:rsidRPr="00E05D45">
        <w:rPr>
          <w:rFonts w:ascii="Times New Roman" w:hAnsi="Times New Roman" w:cs="Times New Roman"/>
          <w:color w:val="000000"/>
          <w:sz w:val="29"/>
          <w:szCs w:val="29"/>
          <w:lang w:eastAsia="ru-RU"/>
        </w:rPr>
        <w:t>);</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8" w:name="n880"/>
      <w:bookmarkEnd w:id="58"/>
      <w:r w:rsidRPr="00E05D45">
        <w:rPr>
          <w:rFonts w:ascii="Times New Roman" w:hAnsi="Times New Roman" w:cs="Times New Roman"/>
          <w:color w:val="000000"/>
          <w:sz w:val="29"/>
          <w:szCs w:val="29"/>
          <w:lang w:eastAsia="ru-RU"/>
        </w:rPr>
        <w:t>4) за ініціативою суб’єкта призначення (</w:t>
      </w:r>
      <w:hyperlink r:id="rId19" w:anchor="n902" w:history="1">
        <w:r w:rsidRPr="00E05D45">
          <w:rPr>
            <w:rFonts w:ascii="Times New Roman" w:hAnsi="Times New Roman" w:cs="Times New Roman"/>
            <w:color w:val="0000FF"/>
            <w:sz w:val="29"/>
            <w:szCs w:val="29"/>
            <w:u w:val="single"/>
            <w:bdr w:val="none" w:sz="0" w:space="0" w:color="auto" w:frame="1"/>
            <w:lang w:eastAsia="ru-RU"/>
          </w:rPr>
          <w:t>стаття 87 </w:t>
        </w:r>
      </w:hyperlink>
      <w:r w:rsidRPr="00E05D45">
        <w:rPr>
          <w:rFonts w:ascii="Times New Roman" w:hAnsi="Times New Roman" w:cs="Times New Roman"/>
          <w:color w:val="000000"/>
          <w:sz w:val="29"/>
          <w:szCs w:val="29"/>
          <w:lang w:eastAsia="ru-RU"/>
        </w:rPr>
        <w:t>);</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59" w:name="n881"/>
      <w:bookmarkEnd w:id="59"/>
      <w:r w:rsidRPr="00E05D45">
        <w:rPr>
          <w:rFonts w:ascii="Times New Roman" w:hAnsi="Times New Roman" w:cs="Times New Roman"/>
          <w:color w:val="000000"/>
          <w:sz w:val="29"/>
          <w:szCs w:val="29"/>
          <w:lang w:eastAsia="ru-RU"/>
        </w:rPr>
        <w:t>5) у разі настання обставин, що склалися незалежно від волі сторін (</w:t>
      </w:r>
      <w:hyperlink r:id="rId20" w:anchor="n914" w:history="1">
        <w:r w:rsidRPr="00E05D45">
          <w:rPr>
            <w:rFonts w:ascii="Times New Roman" w:hAnsi="Times New Roman" w:cs="Times New Roman"/>
            <w:color w:val="0000FF"/>
            <w:sz w:val="29"/>
            <w:szCs w:val="29"/>
            <w:u w:val="single"/>
            <w:bdr w:val="none" w:sz="0" w:space="0" w:color="auto" w:frame="1"/>
            <w:lang w:eastAsia="ru-RU"/>
          </w:rPr>
          <w:t>стаття 88</w:t>
        </w:r>
      </w:hyperlink>
      <w:r w:rsidRPr="00E05D45">
        <w:rPr>
          <w:rFonts w:ascii="Times New Roman" w:hAnsi="Times New Roman" w:cs="Times New Roman"/>
          <w:color w:val="000000"/>
          <w:sz w:val="29"/>
          <w:szCs w:val="29"/>
          <w:lang w:eastAsia="ru-RU"/>
        </w:rPr>
        <w:t> );</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0" w:name="n882"/>
      <w:bookmarkEnd w:id="60"/>
      <w:r w:rsidRPr="00E05D45">
        <w:rPr>
          <w:rFonts w:ascii="Times New Roman" w:hAnsi="Times New Roman" w:cs="Times New Roman"/>
          <w:color w:val="000000"/>
          <w:sz w:val="29"/>
          <w:szCs w:val="29"/>
          <w:lang w:eastAsia="ru-RU"/>
        </w:rPr>
        <w:lastRenderedPageBreak/>
        <w:t>6) у разі незгоди державного службовця на проходження державної служби у зв’язку із зміною її істотних умов (</w:t>
      </w:r>
      <w:hyperlink r:id="rId21" w:anchor="n502" w:history="1">
        <w:r w:rsidRPr="00E05D45">
          <w:rPr>
            <w:rFonts w:ascii="Times New Roman" w:hAnsi="Times New Roman" w:cs="Times New Roman"/>
            <w:color w:val="0000FF"/>
            <w:sz w:val="29"/>
            <w:szCs w:val="29"/>
            <w:u w:val="single"/>
            <w:bdr w:val="none" w:sz="0" w:space="0" w:color="auto" w:frame="1"/>
            <w:lang w:eastAsia="ru-RU"/>
          </w:rPr>
          <w:t>стаття 43</w:t>
        </w:r>
      </w:hyperlink>
      <w:r w:rsidRPr="00E05D45">
        <w:rPr>
          <w:rFonts w:ascii="Times New Roman" w:hAnsi="Times New Roman" w:cs="Times New Roman"/>
          <w:color w:val="000000"/>
          <w:sz w:val="29"/>
          <w:szCs w:val="29"/>
          <w:lang w:eastAsia="ru-RU"/>
        </w:rPr>
        <w:t> );</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1" w:name="n883"/>
      <w:bookmarkEnd w:id="61"/>
      <w:r w:rsidRPr="00E05D45">
        <w:rPr>
          <w:rFonts w:ascii="Times New Roman" w:hAnsi="Times New Roman" w:cs="Times New Roman"/>
          <w:color w:val="000000"/>
          <w:sz w:val="29"/>
          <w:szCs w:val="29"/>
          <w:lang w:eastAsia="ru-RU"/>
        </w:rPr>
        <w:t>7) у разі досягнення державним службовцем 65-річного віку, якщо інше не передбачено законом;</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2" w:name="n884"/>
      <w:bookmarkEnd w:id="62"/>
      <w:r w:rsidRPr="00E05D45">
        <w:rPr>
          <w:rFonts w:ascii="Times New Roman" w:hAnsi="Times New Roman" w:cs="Times New Roman"/>
          <w:color w:val="000000"/>
          <w:sz w:val="29"/>
          <w:szCs w:val="29"/>
          <w:lang w:eastAsia="ru-RU"/>
        </w:rPr>
        <w:t>8) у разі застосування заборони, передбаченої </w:t>
      </w:r>
      <w:hyperlink r:id="rId22" w:tgtFrame="_blank" w:history="1">
        <w:r w:rsidRPr="00E05D45">
          <w:rPr>
            <w:rFonts w:ascii="Times New Roman" w:hAnsi="Times New Roman" w:cs="Times New Roman"/>
            <w:color w:val="0000FF"/>
            <w:sz w:val="29"/>
            <w:szCs w:val="29"/>
            <w:u w:val="single"/>
            <w:bdr w:val="none" w:sz="0" w:space="0" w:color="auto" w:frame="1"/>
            <w:lang w:eastAsia="ru-RU"/>
          </w:rPr>
          <w:t>Законом України</w:t>
        </w:r>
      </w:hyperlink>
      <w:r w:rsidRPr="00E05D45">
        <w:rPr>
          <w:rFonts w:ascii="Times New Roman" w:hAnsi="Times New Roman" w:cs="Times New Roman"/>
          <w:color w:val="000000"/>
          <w:sz w:val="29"/>
          <w:szCs w:val="29"/>
          <w:lang w:eastAsia="ru-RU"/>
        </w:rPr>
        <w:t> "Про очищення влади".</w:t>
      </w:r>
    </w:p>
    <w:p w:rsidR="00C30BFC"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63" w:name="n885"/>
      <w:bookmarkEnd w:id="63"/>
      <w:r w:rsidRPr="00E05D45">
        <w:rPr>
          <w:rFonts w:ascii="Times New Roman" w:hAnsi="Times New Roman" w:cs="Times New Roman"/>
          <w:color w:val="000000"/>
          <w:sz w:val="29"/>
          <w:szCs w:val="29"/>
          <w:lang w:val="uk-UA" w:eastAsia="ru-RU"/>
        </w:rPr>
        <w:t>17</w:t>
      </w:r>
      <w:r w:rsidR="00C30BFC" w:rsidRPr="00E05D45">
        <w:rPr>
          <w:rFonts w:ascii="Times New Roman" w:hAnsi="Times New Roman" w:cs="Times New Roman"/>
          <w:color w:val="000000"/>
          <w:sz w:val="29"/>
          <w:szCs w:val="29"/>
          <w:lang w:val="uk-UA" w:eastAsia="ru-RU"/>
        </w:rPr>
        <w:t>.</w:t>
      </w:r>
      <w:r w:rsidR="00C30BFC" w:rsidRPr="00E05D45">
        <w:rPr>
          <w:rFonts w:ascii="Times New Roman" w:hAnsi="Times New Roman" w:cs="Times New Roman"/>
          <w:color w:val="000000"/>
          <w:sz w:val="29"/>
          <w:szCs w:val="29"/>
          <w:lang w:eastAsia="ru-RU"/>
        </w:rPr>
        <w:t>2. Зміна керівників або складу державних органів, керівників державної служби в державних органах та безпосередніх керівників не може бути підставою для припинення державним службовцем державної служби на займаній посаді з ініціативи новопризначених керівників</w:t>
      </w:r>
      <w:r w:rsidR="00C30BFC" w:rsidRPr="00E05D45">
        <w:rPr>
          <w:rFonts w:ascii="Times New Roman" w:hAnsi="Times New Roman" w:cs="Times New Roman"/>
          <w:color w:val="000000"/>
          <w:sz w:val="29"/>
          <w:szCs w:val="29"/>
          <w:lang w:val="uk-UA" w:eastAsia="ru-RU"/>
        </w:rPr>
        <w:t>, крім заступників голови райдержадміністрації (Закон України «Про місцеві державні адміністрації»)</w:t>
      </w:r>
    </w:p>
    <w:p w:rsidR="00C30BFC"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64" w:name="n886"/>
      <w:bookmarkEnd w:id="64"/>
      <w:r w:rsidRPr="00E05D45">
        <w:rPr>
          <w:rFonts w:ascii="Times New Roman" w:hAnsi="Times New Roman" w:cs="Times New Roman"/>
          <w:color w:val="000000"/>
          <w:sz w:val="29"/>
          <w:szCs w:val="29"/>
          <w:lang w:val="uk-UA" w:eastAsia="ru-RU"/>
        </w:rPr>
        <w:t>17</w:t>
      </w:r>
      <w:r w:rsidR="00C30BFC" w:rsidRPr="00E05D45">
        <w:rPr>
          <w:rFonts w:ascii="Times New Roman" w:hAnsi="Times New Roman" w:cs="Times New Roman"/>
          <w:color w:val="000000"/>
          <w:sz w:val="29"/>
          <w:szCs w:val="29"/>
          <w:lang w:val="uk-UA" w:eastAsia="ru-RU"/>
        </w:rPr>
        <w:t>.3. У разі звільнення з державної служби на підставі пунктів 6 і 7 частини першої  статті 83 державному службовцю виплачується вихідна допомога у розмірі середньої місячної заробітної плати.</w:t>
      </w:r>
    </w:p>
    <w:p w:rsidR="00C30BFC" w:rsidRPr="00E05D45" w:rsidRDefault="00C30BFC"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C30BFC" w:rsidRPr="00E05D45" w:rsidRDefault="00093764" w:rsidP="004C51CA">
      <w:pPr>
        <w:shd w:val="clear" w:color="auto" w:fill="FFFFFF"/>
        <w:spacing w:after="0"/>
        <w:jc w:val="both"/>
        <w:textAlignment w:val="baseline"/>
        <w:rPr>
          <w:rFonts w:ascii="Times New Roman" w:hAnsi="Times New Roman" w:cs="Times New Roman"/>
          <w:color w:val="000000"/>
          <w:sz w:val="29"/>
          <w:szCs w:val="29"/>
          <w:lang w:eastAsia="ru-RU"/>
        </w:rPr>
      </w:pPr>
      <w:bookmarkStart w:id="65" w:name="n887"/>
      <w:bookmarkEnd w:id="65"/>
      <w:r w:rsidRPr="00E05D45">
        <w:rPr>
          <w:rFonts w:ascii="Times New Roman" w:hAnsi="Times New Roman" w:cs="Times New Roman"/>
          <w:color w:val="000000"/>
          <w:sz w:val="29"/>
          <w:szCs w:val="29"/>
          <w:lang w:val="uk-UA" w:eastAsia="ru-RU"/>
        </w:rPr>
        <w:t>18</w:t>
      </w:r>
      <w:r w:rsidR="00C30BFC" w:rsidRPr="00E05D45">
        <w:rPr>
          <w:rFonts w:ascii="Times New Roman" w:hAnsi="Times New Roman" w:cs="Times New Roman"/>
          <w:color w:val="000000"/>
          <w:sz w:val="29"/>
          <w:szCs w:val="29"/>
          <w:lang w:val="uk-UA" w:eastAsia="ru-RU"/>
        </w:rPr>
        <w:t xml:space="preserve">. </w:t>
      </w:r>
      <w:r w:rsidR="00C30BFC" w:rsidRPr="00E05D45">
        <w:rPr>
          <w:rFonts w:ascii="Times New Roman" w:hAnsi="Times New Roman" w:cs="Times New Roman"/>
          <w:color w:val="000000"/>
          <w:sz w:val="29"/>
          <w:szCs w:val="29"/>
          <w:lang w:eastAsia="ru-RU"/>
        </w:rPr>
        <w:t>Передача справ і майна</w:t>
      </w:r>
    </w:p>
    <w:p w:rsidR="00C30BFC"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6" w:name="n923"/>
      <w:bookmarkEnd w:id="66"/>
      <w:r w:rsidRPr="00E05D45">
        <w:rPr>
          <w:rFonts w:ascii="Times New Roman" w:hAnsi="Times New Roman" w:cs="Times New Roman"/>
          <w:color w:val="000000"/>
          <w:sz w:val="29"/>
          <w:szCs w:val="29"/>
          <w:lang w:val="uk-UA" w:eastAsia="ru-RU"/>
        </w:rPr>
        <w:t>18</w:t>
      </w:r>
      <w:r w:rsidR="00C30BFC" w:rsidRPr="00E05D45">
        <w:rPr>
          <w:rFonts w:ascii="Times New Roman" w:hAnsi="Times New Roman" w:cs="Times New Roman"/>
          <w:color w:val="000000"/>
          <w:sz w:val="29"/>
          <w:szCs w:val="29"/>
          <w:lang w:val="uk-UA" w:eastAsia="ru-RU"/>
        </w:rPr>
        <w:t>.</w:t>
      </w:r>
      <w:r w:rsidR="00C30BFC" w:rsidRPr="00E05D45">
        <w:rPr>
          <w:rFonts w:ascii="Times New Roman" w:hAnsi="Times New Roman" w:cs="Times New Roman"/>
          <w:color w:val="000000"/>
          <w:sz w:val="29"/>
          <w:szCs w:val="29"/>
          <w:lang w:eastAsia="ru-RU"/>
        </w:rPr>
        <w:t>1. Державний службовець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особі, уповноваженій суб’єктом призначення у відповідному державному органі. Уповноважена особа зобов’язана прийняти справи і майно.</w:t>
      </w:r>
    </w:p>
    <w:p w:rsidR="00C30BFC"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7" w:name="n924"/>
      <w:bookmarkEnd w:id="67"/>
      <w:r w:rsidRPr="00E05D45">
        <w:rPr>
          <w:rFonts w:ascii="Times New Roman" w:hAnsi="Times New Roman" w:cs="Times New Roman"/>
          <w:color w:val="000000"/>
          <w:sz w:val="29"/>
          <w:szCs w:val="29"/>
          <w:lang w:val="uk-UA" w:eastAsia="ru-RU"/>
        </w:rPr>
        <w:t>18</w:t>
      </w:r>
      <w:r w:rsidR="00C30BFC" w:rsidRPr="00E05D45">
        <w:rPr>
          <w:rFonts w:ascii="Times New Roman" w:hAnsi="Times New Roman" w:cs="Times New Roman"/>
          <w:color w:val="000000"/>
          <w:sz w:val="29"/>
          <w:szCs w:val="29"/>
          <w:lang w:val="uk-UA" w:eastAsia="ru-RU"/>
        </w:rPr>
        <w:t>.</w:t>
      </w:r>
      <w:r w:rsidR="00C30BFC" w:rsidRPr="00E05D45">
        <w:rPr>
          <w:rFonts w:ascii="Times New Roman" w:hAnsi="Times New Roman" w:cs="Times New Roman"/>
          <w:color w:val="000000"/>
          <w:sz w:val="29"/>
          <w:szCs w:val="29"/>
          <w:lang w:eastAsia="ru-RU"/>
        </w:rPr>
        <w:t>2. Факт передачі справ і майна засвідчується актом, що складається у двох примірниках і підписується уповноваженою особою, керівником служби управління персоналом відповідного державного органу та державним службовцем, який звільняється. Один примірник акта видається державному службовцю, який звільняється, другий примірник або його копія долучається до особової справи цього державного службовця.</w:t>
      </w:r>
    </w:p>
    <w:p w:rsidR="00C30BFC" w:rsidRPr="00E05D45" w:rsidRDefault="00093764"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68" w:name="n925"/>
      <w:bookmarkEnd w:id="68"/>
      <w:r w:rsidRPr="00E05D45">
        <w:rPr>
          <w:rFonts w:ascii="Times New Roman" w:hAnsi="Times New Roman" w:cs="Times New Roman"/>
          <w:color w:val="000000"/>
          <w:sz w:val="29"/>
          <w:szCs w:val="29"/>
          <w:lang w:val="uk-UA" w:eastAsia="ru-RU"/>
        </w:rPr>
        <w:t>18</w:t>
      </w:r>
      <w:r w:rsidR="00C30BFC" w:rsidRPr="00E05D45">
        <w:rPr>
          <w:rFonts w:ascii="Times New Roman" w:hAnsi="Times New Roman" w:cs="Times New Roman"/>
          <w:color w:val="000000"/>
          <w:sz w:val="29"/>
          <w:szCs w:val="29"/>
          <w:lang w:val="uk-UA" w:eastAsia="ru-RU"/>
        </w:rPr>
        <w:t>.</w:t>
      </w:r>
      <w:r w:rsidR="00C30BFC" w:rsidRPr="00E05D45">
        <w:rPr>
          <w:rFonts w:ascii="Times New Roman" w:hAnsi="Times New Roman" w:cs="Times New Roman"/>
          <w:color w:val="000000"/>
          <w:sz w:val="29"/>
          <w:szCs w:val="29"/>
          <w:lang w:eastAsia="ru-RU"/>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r w:rsidR="00C30BFC" w:rsidRPr="00E05D45">
        <w:rPr>
          <w:rFonts w:ascii="Times New Roman" w:eastAsia="Times New Roman" w:hAnsi="Times New Roman" w:cs="Times New Roman"/>
          <w:sz w:val="29"/>
          <w:szCs w:val="29"/>
          <w:lang w:val="uk-UA" w:eastAsia="ru-RU"/>
        </w:rPr>
        <w:t xml:space="preserve"> </w:t>
      </w:r>
    </w:p>
    <w:p w:rsidR="00C30BFC" w:rsidRPr="00E05D45" w:rsidRDefault="00093764"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19</w:t>
      </w:r>
      <w:r w:rsidR="00C30BFC" w:rsidRPr="00E05D45">
        <w:rPr>
          <w:rFonts w:ascii="Times New Roman" w:eastAsia="Times New Roman" w:hAnsi="Times New Roman" w:cs="Times New Roman"/>
          <w:sz w:val="29"/>
          <w:szCs w:val="29"/>
          <w:lang w:val="uk-UA" w:eastAsia="ru-RU"/>
        </w:rPr>
        <w:t>.</w:t>
      </w:r>
      <w:r w:rsidR="00C30BFC" w:rsidRPr="00E05D45">
        <w:rPr>
          <w:rFonts w:ascii="Times New Roman" w:eastAsia="Times New Roman" w:hAnsi="Times New Roman" w:cs="Times New Roman"/>
          <w:sz w:val="29"/>
          <w:szCs w:val="29"/>
          <w:lang w:eastAsia="ru-RU"/>
        </w:rPr>
        <w:t xml:space="preserve"> Припинення трудового договору оформляється наказом </w:t>
      </w:r>
      <w:r w:rsidR="00C30BFC" w:rsidRPr="00E05D45">
        <w:rPr>
          <w:rFonts w:ascii="Times New Roman" w:eastAsia="Times New Roman" w:hAnsi="Times New Roman" w:cs="Times New Roman"/>
          <w:sz w:val="29"/>
          <w:szCs w:val="29"/>
          <w:lang w:val="uk-UA" w:eastAsia="ru-RU"/>
        </w:rPr>
        <w:t>керівником державної служби</w:t>
      </w:r>
      <w:r w:rsidR="00C30BFC" w:rsidRPr="00E05D45">
        <w:rPr>
          <w:rFonts w:ascii="Times New Roman" w:eastAsia="Times New Roman" w:hAnsi="Times New Roman" w:cs="Times New Roman"/>
          <w:sz w:val="29"/>
          <w:szCs w:val="29"/>
          <w:lang w:eastAsia="ru-RU"/>
        </w:rPr>
        <w:t xml:space="preserve"> </w:t>
      </w:r>
      <w:r w:rsidR="00C30BFC" w:rsidRPr="00E05D45">
        <w:rPr>
          <w:rFonts w:ascii="Times New Roman" w:eastAsia="Times New Roman" w:hAnsi="Times New Roman" w:cs="Times New Roman"/>
          <w:sz w:val="29"/>
          <w:szCs w:val="29"/>
          <w:lang w:val="uk-UA" w:eastAsia="ru-RU"/>
        </w:rPr>
        <w:t>райдержадміністрації</w:t>
      </w:r>
      <w:r w:rsidR="00C30BFC" w:rsidRPr="00E05D45">
        <w:rPr>
          <w:rFonts w:ascii="Times New Roman" w:eastAsia="Times New Roman" w:hAnsi="Times New Roman" w:cs="Times New Roman"/>
          <w:sz w:val="29"/>
          <w:szCs w:val="29"/>
          <w:lang w:eastAsia="ru-RU"/>
        </w:rPr>
        <w:t xml:space="preserve"> </w:t>
      </w:r>
      <w:r w:rsidR="00C30BFC" w:rsidRPr="00E05D45">
        <w:rPr>
          <w:rFonts w:ascii="Times New Roman" w:eastAsia="Times New Roman" w:hAnsi="Times New Roman" w:cs="Times New Roman"/>
          <w:sz w:val="29"/>
          <w:szCs w:val="29"/>
          <w:lang w:val="uk-UA" w:eastAsia="ru-RU"/>
        </w:rPr>
        <w:t>.</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val="uk-UA" w:eastAsia="ru-RU"/>
        </w:rPr>
        <w:t xml:space="preserve">       </w:t>
      </w:r>
      <w:r w:rsidR="00093764" w:rsidRPr="00E05D45">
        <w:rPr>
          <w:rFonts w:ascii="Times New Roman" w:eastAsia="Times New Roman" w:hAnsi="Times New Roman" w:cs="Times New Roman"/>
          <w:sz w:val="29"/>
          <w:szCs w:val="29"/>
          <w:lang w:val="uk-UA" w:eastAsia="ru-RU"/>
        </w:rPr>
        <w:t>19</w:t>
      </w:r>
      <w:r w:rsidRPr="00E05D45">
        <w:rPr>
          <w:rFonts w:ascii="Times New Roman" w:eastAsia="Times New Roman" w:hAnsi="Times New Roman" w:cs="Times New Roman"/>
          <w:sz w:val="29"/>
          <w:szCs w:val="29"/>
          <w:lang w:val="uk-UA" w:eastAsia="ru-RU"/>
        </w:rPr>
        <w:t>.1. Служба управління персоналом</w:t>
      </w:r>
      <w:r w:rsidRPr="00E05D45">
        <w:rPr>
          <w:rFonts w:ascii="Times New Roman" w:eastAsia="Times New Roman" w:hAnsi="Times New Roman" w:cs="Times New Roman"/>
          <w:sz w:val="29"/>
          <w:szCs w:val="29"/>
          <w:lang w:eastAsia="ru-RU"/>
        </w:rPr>
        <w:t xml:space="preserve"> зобов'язана видати працівнику його трудову книжку в день звільнення з внесеним до неї записом про звільнення. </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val="uk-UA" w:eastAsia="ru-RU"/>
        </w:rPr>
        <w:t xml:space="preserve">       </w:t>
      </w:r>
      <w:r w:rsidR="00093764" w:rsidRPr="00E05D45">
        <w:rPr>
          <w:rFonts w:ascii="Times New Roman" w:eastAsia="Times New Roman" w:hAnsi="Times New Roman" w:cs="Times New Roman"/>
          <w:sz w:val="29"/>
          <w:szCs w:val="29"/>
          <w:lang w:val="uk-UA" w:eastAsia="ru-RU"/>
        </w:rPr>
        <w:t>19</w:t>
      </w:r>
      <w:r w:rsidRPr="00E05D45">
        <w:rPr>
          <w:rFonts w:ascii="Times New Roman" w:eastAsia="Times New Roman" w:hAnsi="Times New Roman" w:cs="Times New Roman"/>
          <w:sz w:val="29"/>
          <w:szCs w:val="29"/>
          <w:lang w:val="uk-UA" w:eastAsia="ru-RU"/>
        </w:rPr>
        <w:t>.2.</w:t>
      </w:r>
      <w:r w:rsidRPr="00E05D45">
        <w:rPr>
          <w:rFonts w:ascii="Times New Roman" w:eastAsia="Times New Roman" w:hAnsi="Times New Roman" w:cs="Times New Roman"/>
          <w:sz w:val="29"/>
          <w:szCs w:val="29"/>
          <w:lang w:eastAsia="ru-RU"/>
        </w:rPr>
        <w:t xml:space="preserve"> Якщо працівник відсутній на роботі в день звільнення, то </w:t>
      </w:r>
      <w:r w:rsidRPr="00E05D45">
        <w:rPr>
          <w:rFonts w:ascii="Times New Roman" w:eastAsia="Times New Roman" w:hAnsi="Times New Roman" w:cs="Times New Roman"/>
          <w:sz w:val="29"/>
          <w:szCs w:val="29"/>
          <w:lang w:val="uk-UA" w:eastAsia="ru-RU"/>
        </w:rPr>
        <w:t xml:space="preserve">служба управління персоналом </w:t>
      </w:r>
      <w:r w:rsidRPr="00E05D45">
        <w:rPr>
          <w:rFonts w:ascii="Times New Roman" w:eastAsia="Times New Roman" w:hAnsi="Times New Roman" w:cs="Times New Roman"/>
          <w:sz w:val="29"/>
          <w:szCs w:val="29"/>
          <w:lang w:eastAsia="ru-RU"/>
        </w:rPr>
        <w:t xml:space="preserve">в цей день надсилає йому поштове повідомлення із вказівкою про необхідність отримання трудової книжки. Пересилання трудової </w:t>
      </w:r>
      <w:r w:rsidRPr="00E05D45">
        <w:rPr>
          <w:rFonts w:ascii="Times New Roman" w:eastAsia="Times New Roman" w:hAnsi="Times New Roman" w:cs="Times New Roman"/>
          <w:sz w:val="29"/>
          <w:szCs w:val="29"/>
          <w:lang w:eastAsia="ru-RU"/>
        </w:rPr>
        <w:lastRenderedPageBreak/>
        <w:t xml:space="preserve">книжки поштою з доставкою на зазначену адресу допускається тільки за письмовою згодою працівника. </w:t>
      </w:r>
    </w:p>
    <w:p w:rsidR="00C30BFC" w:rsidRPr="00E05D45" w:rsidRDefault="00C30BFC"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       </w:t>
      </w:r>
      <w:r w:rsidR="00093764" w:rsidRPr="00E05D45">
        <w:rPr>
          <w:rFonts w:ascii="Times New Roman" w:eastAsia="Times New Roman" w:hAnsi="Times New Roman" w:cs="Times New Roman"/>
          <w:sz w:val="29"/>
          <w:szCs w:val="29"/>
          <w:lang w:val="uk-UA" w:eastAsia="ru-RU"/>
        </w:rPr>
        <w:t>19</w:t>
      </w:r>
      <w:r w:rsidRPr="00E05D45">
        <w:rPr>
          <w:rFonts w:ascii="Times New Roman" w:eastAsia="Times New Roman" w:hAnsi="Times New Roman" w:cs="Times New Roman"/>
          <w:sz w:val="29"/>
          <w:szCs w:val="29"/>
          <w:lang w:val="uk-UA" w:eastAsia="ru-RU"/>
        </w:rPr>
        <w:t>.</w:t>
      </w:r>
      <w:r w:rsidRPr="00E05D45">
        <w:rPr>
          <w:rFonts w:ascii="Times New Roman" w:eastAsia="Times New Roman" w:hAnsi="Times New Roman" w:cs="Times New Roman"/>
          <w:sz w:val="29"/>
          <w:szCs w:val="29"/>
          <w:lang w:eastAsia="ru-RU"/>
        </w:rPr>
        <w:t xml:space="preserve">3. При звільненні працівника виплата всіх сум, що йому належать, провадиться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w:t>
      </w:r>
    </w:p>
    <w:p w:rsidR="00F30E2B" w:rsidRPr="00E05D45" w:rsidRDefault="0019774D"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       </w:t>
      </w:r>
      <w:r w:rsidR="00093764" w:rsidRPr="00E05D45">
        <w:rPr>
          <w:rFonts w:ascii="Times New Roman" w:eastAsia="Times New Roman" w:hAnsi="Times New Roman" w:cs="Times New Roman"/>
          <w:sz w:val="29"/>
          <w:szCs w:val="29"/>
          <w:lang w:val="uk-UA" w:eastAsia="ru-RU"/>
        </w:rPr>
        <w:t>20</w:t>
      </w:r>
      <w:r w:rsidRPr="00E05D45">
        <w:rPr>
          <w:rFonts w:ascii="Times New Roman" w:eastAsia="Times New Roman" w:hAnsi="Times New Roman" w:cs="Times New Roman"/>
          <w:sz w:val="29"/>
          <w:szCs w:val="29"/>
          <w:lang w:val="uk-UA" w:eastAsia="ru-RU"/>
        </w:rPr>
        <w:t xml:space="preserve">. </w:t>
      </w:r>
      <w:r w:rsidR="002C7654" w:rsidRPr="00E05D45">
        <w:rPr>
          <w:rFonts w:ascii="Times New Roman" w:eastAsia="Times New Roman" w:hAnsi="Times New Roman" w:cs="Times New Roman"/>
          <w:sz w:val="29"/>
          <w:szCs w:val="29"/>
          <w:lang w:val="uk-UA" w:eastAsia="ru-RU"/>
        </w:rPr>
        <w:t xml:space="preserve"> </w:t>
      </w:r>
      <w:r w:rsidR="006D046E" w:rsidRPr="00E05D45">
        <w:rPr>
          <w:rFonts w:ascii="Times New Roman" w:eastAsia="Times New Roman" w:hAnsi="Times New Roman" w:cs="Times New Roman"/>
          <w:sz w:val="29"/>
          <w:szCs w:val="29"/>
          <w:lang w:val="uk-UA" w:eastAsia="ru-RU"/>
        </w:rPr>
        <w:t>Голова, заступники голови, керівники структурних підрозділів райдержадміністрації можуть доручати підлеглим виконання роботи, не обумовленої посадовою інструкцією лише за їх згодою.</w:t>
      </w:r>
    </w:p>
    <w:p w:rsidR="00182A84" w:rsidRPr="004C51CA" w:rsidRDefault="00182A84" w:rsidP="004C51CA">
      <w:pPr>
        <w:spacing w:before="100" w:beforeAutospacing="1" w:after="100" w:afterAutospacing="1"/>
        <w:jc w:val="center"/>
        <w:outlineLvl w:val="4"/>
        <w:rPr>
          <w:rFonts w:ascii="Times New Roman" w:eastAsia="Times New Roman" w:hAnsi="Times New Roman" w:cs="Times New Roman"/>
          <w:b/>
          <w:bCs/>
          <w:sz w:val="29"/>
          <w:szCs w:val="29"/>
          <w:lang w:val="uk-UA" w:eastAsia="ru-RU"/>
        </w:rPr>
      </w:pPr>
      <w:bookmarkStart w:id="69" w:name="n422"/>
      <w:bookmarkStart w:id="70" w:name="n483"/>
      <w:bookmarkEnd w:id="69"/>
      <w:bookmarkEnd w:id="70"/>
      <w:r w:rsidRPr="004C51CA">
        <w:rPr>
          <w:rFonts w:ascii="Times New Roman" w:eastAsia="Times New Roman" w:hAnsi="Times New Roman" w:cs="Times New Roman"/>
          <w:b/>
          <w:bCs/>
          <w:sz w:val="29"/>
          <w:szCs w:val="29"/>
          <w:lang w:eastAsia="ru-RU"/>
        </w:rPr>
        <w:t>III</w:t>
      </w:r>
      <w:r w:rsidRPr="004C51CA">
        <w:rPr>
          <w:rFonts w:ascii="Times New Roman" w:eastAsia="Times New Roman" w:hAnsi="Times New Roman" w:cs="Times New Roman"/>
          <w:b/>
          <w:bCs/>
          <w:sz w:val="29"/>
          <w:szCs w:val="29"/>
          <w:lang w:val="uk-UA" w:eastAsia="ru-RU"/>
        </w:rPr>
        <w:t xml:space="preserve">. </w:t>
      </w:r>
      <w:r w:rsidR="00761171" w:rsidRPr="004C51CA">
        <w:rPr>
          <w:rStyle w:val="rvts15"/>
          <w:rFonts w:ascii="Times New Roman" w:hAnsi="Times New Roman" w:cs="Times New Roman"/>
          <w:b/>
          <w:sz w:val="29"/>
          <w:szCs w:val="29"/>
          <w:lang w:val="uk-UA"/>
        </w:rPr>
        <w:t>Загальні обов’язки державного службовця</w:t>
      </w:r>
    </w:p>
    <w:p w:rsidR="00761171" w:rsidRPr="00E05D45" w:rsidRDefault="00B8202A" w:rsidP="00E05D45">
      <w:pPr>
        <w:pStyle w:val="rvps2"/>
        <w:spacing w:line="276" w:lineRule="auto"/>
        <w:jc w:val="both"/>
        <w:rPr>
          <w:sz w:val="29"/>
          <w:szCs w:val="29"/>
        </w:rPr>
      </w:pPr>
      <w:r w:rsidRPr="00E05D45">
        <w:rPr>
          <w:sz w:val="29"/>
          <w:szCs w:val="29"/>
          <w:lang w:val="uk-UA"/>
        </w:rPr>
        <w:t xml:space="preserve">1. </w:t>
      </w:r>
      <w:r w:rsidR="00761171" w:rsidRPr="00E05D45">
        <w:rPr>
          <w:sz w:val="29"/>
          <w:szCs w:val="29"/>
          <w:lang w:val="uk-UA"/>
        </w:rPr>
        <w:t xml:space="preserve">Державні службовці райдержадміністрації при виконанні посадових обов’язків повинні діяти лише на підставі, в межах повноважень та у спосіб, що передбачені </w:t>
      </w:r>
      <w:hyperlink r:id="rId23" w:tgtFrame="_blank" w:history="1">
        <w:r w:rsidR="00761171" w:rsidRPr="00E05D45">
          <w:rPr>
            <w:rStyle w:val="aa"/>
            <w:rFonts w:eastAsiaTheme="majorEastAsia"/>
            <w:sz w:val="29"/>
            <w:szCs w:val="29"/>
            <w:lang w:val="uk-UA"/>
          </w:rPr>
          <w:t>Конституцією</w:t>
        </w:r>
      </w:hyperlink>
      <w:r w:rsidR="00761171" w:rsidRPr="00E05D45">
        <w:rPr>
          <w:sz w:val="29"/>
          <w:szCs w:val="29"/>
          <w:lang w:val="uk-UA"/>
        </w:rPr>
        <w:t xml:space="preserve"> </w:t>
      </w:r>
      <w:r w:rsidR="00761171" w:rsidRPr="00E05D45">
        <w:rPr>
          <w:sz w:val="29"/>
          <w:szCs w:val="29"/>
        </w:rPr>
        <w:t>та законами України, а також міжнародними договорами, згода на обов’язковість яких надана Верховною Радою України.</w:t>
      </w:r>
    </w:p>
    <w:p w:rsidR="00761171" w:rsidRPr="00E05D45" w:rsidRDefault="00761171" w:rsidP="00E05D45">
      <w:pPr>
        <w:pStyle w:val="rvps2"/>
        <w:spacing w:line="276" w:lineRule="auto"/>
        <w:jc w:val="both"/>
        <w:rPr>
          <w:sz w:val="29"/>
          <w:szCs w:val="29"/>
        </w:rPr>
      </w:pPr>
      <w:bookmarkStart w:id="71" w:name="n26"/>
      <w:bookmarkEnd w:id="71"/>
      <w:r w:rsidRPr="00E05D45">
        <w:rPr>
          <w:sz w:val="29"/>
          <w:szCs w:val="29"/>
        </w:rPr>
        <w:t xml:space="preserve">Акти місцевих органів виконавчої влади та органів місцевого самоврядування, прийняті або видані у межах їхніх повноважень, є обов’язковими для виконання всіма державними службовцями  на відповідній території. </w:t>
      </w:r>
    </w:p>
    <w:p w:rsidR="00761171" w:rsidRPr="00E05D45" w:rsidRDefault="00761171" w:rsidP="00E05D45">
      <w:pPr>
        <w:pStyle w:val="rvps2"/>
        <w:spacing w:line="276" w:lineRule="auto"/>
        <w:jc w:val="both"/>
        <w:rPr>
          <w:sz w:val="29"/>
          <w:szCs w:val="29"/>
        </w:rPr>
      </w:pPr>
      <w:bookmarkStart w:id="72" w:name="n27"/>
      <w:bookmarkEnd w:id="72"/>
      <w:r w:rsidRPr="00E05D45">
        <w:rPr>
          <w:sz w:val="29"/>
          <w:szCs w:val="29"/>
        </w:rPr>
        <w:t xml:space="preserve">2. Державні службовці зобов’язані своєчасно і точно виконувати рішення державних органів, органів місцевого самоврядування, накази (розпорядження), доручення керівників, надані на підставі та у межах повноважень, передбачених </w:t>
      </w:r>
      <w:hyperlink r:id="rId24" w:tgtFrame="_blank" w:history="1">
        <w:r w:rsidRPr="00E05D45">
          <w:rPr>
            <w:rStyle w:val="aa"/>
            <w:rFonts w:eastAsiaTheme="majorEastAsia"/>
            <w:sz w:val="29"/>
            <w:szCs w:val="29"/>
          </w:rPr>
          <w:t>Конституцією</w:t>
        </w:r>
      </w:hyperlink>
      <w:r w:rsidRPr="00E05D45">
        <w:rPr>
          <w:sz w:val="29"/>
          <w:szCs w:val="29"/>
        </w:rPr>
        <w:t xml:space="preserve"> та законами України.</w:t>
      </w:r>
    </w:p>
    <w:p w:rsidR="00761171" w:rsidRPr="00E05D45" w:rsidRDefault="00761171" w:rsidP="00E05D45">
      <w:pPr>
        <w:pStyle w:val="rvps2"/>
        <w:spacing w:line="276" w:lineRule="auto"/>
        <w:jc w:val="both"/>
        <w:rPr>
          <w:sz w:val="29"/>
          <w:szCs w:val="29"/>
        </w:rPr>
      </w:pPr>
      <w:bookmarkStart w:id="73" w:name="n28"/>
      <w:bookmarkEnd w:id="73"/>
      <w:r w:rsidRPr="00E05D45">
        <w:rPr>
          <w:sz w:val="29"/>
          <w:szCs w:val="29"/>
        </w:rPr>
        <w:t xml:space="preserve">3. У разі виникнення у державного службовця сумнівів щодо законності отриманого для виконання наказу (розпорядження), доручення керівника він повинен вимагати його письмового підтвердження, після отримання якого зобов’язаний виконати такий наказ (розпорядження), доручення (крім явно злочинного наказу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w:t>
      </w:r>
    </w:p>
    <w:p w:rsidR="00761171" w:rsidRPr="00E05D45" w:rsidRDefault="00761171" w:rsidP="00E05D45">
      <w:pPr>
        <w:pStyle w:val="rvps2"/>
        <w:spacing w:line="276" w:lineRule="auto"/>
        <w:jc w:val="both"/>
        <w:rPr>
          <w:sz w:val="29"/>
          <w:szCs w:val="29"/>
        </w:rPr>
      </w:pPr>
      <w:bookmarkStart w:id="74" w:name="n29"/>
      <w:bookmarkEnd w:id="74"/>
      <w:r w:rsidRPr="00E05D45">
        <w:rPr>
          <w:sz w:val="29"/>
          <w:szCs w:val="29"/>
        </w:rPr>
        <w:t>У разі отримання для виконання наказу (розпорядження), доручення, які державний службовець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керівника органу, в якому він працює.</w:t>
      </w:r>
    </w:p>
    <w:p w:rsidR="00761171" w:rsidRPr="00E05D45" w:rsidRDefault="00761171" w:rsidP="00E05D45">
      <w:pPr>
        <w:pStyle w:val="rvps2"/>
        <w:spacing w:line="276" w:lineRule="auto"/>
        <w:jc w:val="both"/>
        <w:rPr>
          <w:sz w:val="29"/>
          <w:szCs w:val="29"/>
        </w:rPr>
      </w:pPr>
      <w:bookmarkStart w:id="75" w:name="n30"/>
      <w:bookmarkEnd w:id="75"/>
      <w:r w:rsidRPr="00E05D45">
        <w:rPr>
          <w:sz w:val="29"/>
          <w:szCs w:val="29"/>
        </w:rPr>
        <w:lastRenderedPageBreak/>
        <w:t>4. Державні службовці повинні сумлінно, компетентно, результативно і відповідально виконувати свої посадові обов’язки, проявляти ініціативу, а також не допускати ухилення від прийняття рішень та відповідальності за свої дії та рішення.</w:t>
      </w:r>
    </w:p>
    <w:p w:rsidR="00761171" w:rsidRPr="00E05D45" w:rsidRDefault="00761171" w:rsidP="00E05D45">
      <w:pPr>
        <w:pStyle w:val="rvps2"/>
        <w:spacing w:line="276" w:lineRule="auto"/>
        <w:jc w:val="both"/>
        <w:rPr>
          <w:sz w:val="29"/>
          <w:szCs w:val="29"/>
        </w:rPr>
      </w:pPr>
      <w:bookmarkStart w:id="76" w:name="n31"/>
      <w:bookmarkEnd w:id="76"/>
      <w:r w:rsidRPr="00E05D45">
        <w:rPr>
          <w:sz w:val="29"/>
          <w:szCs w:val="29"/>
        </w:rPr>
        <w:t>5. Державні службовці під час виконання своїх посадових обов’язків зобов’язані неухильно дотримуватись загальновизнаних етичних норм поведінки, бути доброзичливими та ввічливими, дотримуватись високої культури спілкування (не допускати використання нецензурної лексики, підвищеної інтонації), з повагою ставитись до прав, свобод та законних інтересів людини і громадянина, об’єднань громадян, інших юридичних осіб, не проявляти свавілля або байдужість до їхніх правомірних дій та вимог.</w:t>
      </w:r>
    </w:p>
    <w:p w:rsidR="00761171" w:rsidRPr="00E05D45" w:rsidRDefault="00761171" w:rsidP="00E05D45">
      <w:pPr>
        <w:pStyle w:val="rvps2"/>
        <w:spacing w:line="276" w:lineRule="auto"/>
        <w:jc w:val="both"/>
        <w:rPr>
          <w:sz w:val="29"/>
          <w:szCs w:val="29"/>
        </w:rPr>
      </w:pPr>
      <w:bookmarkStart w:id="77" w:name="n32"/>
      <w:bookmarkEnd w:id="77"/>
      <w:r w:rsidRPr="00E05D45">
        <w:rPr>
          <w:sz w:val="29"/>
          <w:szCs w:val="29"/>
        </w:rPr>
        <w:t>Державні службовці повинні запобігати виникненню конфліктів у стосунках з громадянами, керівниками, колегами та підлеглими.</w:t>
      </w:r>
    </w:p>
    <w:p w:rsidR="00761171" w:rsidRPr="00E05D45" w:rsidRDefault="00761171" w:rsidP="00E05D45">
      <w:pPr>
        <w:pStyle w:val="rvps2"/>
        <w:spacing w:line="276" w:lineRule="auto"/>
        <w:jc w:val="both"/>
        <w:rPr>
          <w:sz w:val="29"/>
          <w:szCs w:val="29"/>
        </w:rPr>
      </w:pPr>
      <w:bookmarkStart w:id="78" w:name="n33"/>
      <w:bookmarkEnd w:id="78"/>
      <w:r w:rsidRPr="00E05D45">
        <w:rPr>
          <w:sz w:val="29"/>
          <w:szCs w:val="29"/>
        </w:rPr>
        <w:t>6. Державні службовці зобов’язані виконувати свої посадові обов’язки чесно і неупереджено, незважаючи на особисті ідеологічні, релігійні або інші погляди, не надавати будь-яких переваг та не виявляти прихильність до окремих фізичних чи юридичних осіб, громадських і релігійних організацій.</w:t>
      </w:r>
    </w:p>
    <w:p w:rsidR="00761171" w:rsidRPr="00E05D45" w:rsidRDefault="00761171" w:rsidP="00E05D45">
      <w:pPr>
        <w:pStyle w:val="rvps2"/>
        <w:spacing w:line="276" w:lineRule="auto"/>
        <w:jc w:val="both"/>
        <w:rPr>
          <w:sz w:val="29"/>
          <w:szCs w:val="29"/>
        </w:rPr>
      </w:pPr>
      <w:bookmarkStart w:id="79" w:name="n34"/>
      <w:bookmarkEnd w:id="79"/>
      <w:r w:rsidRPr="00E05D45">
        <w:rPr>
          <w:sz w:val="29"/>
          <w:szCs w:val="29"/>
        </w:rPr>
        <w:t xml:space="preserve">7. Державні службовці </w:t>
      </w:r>
      <w:r w:rsidRPr="00E05D45">
        <w:rPr>
          <w:sz w:val="29"/>
          <w:szCs w:val="29"/>
          <w:lang w:val="uk-UA"/>
        </w:rPr>
        <w:t>по</w:t>
      </w:r>
      <w:r w:rsidRPr="00E05D45">
        <w:rPr>
          <w:sz w:val="29"/>
          <w:szCs w:val="29"/>
        </w:rPr>
        <w:t xml:space="preserve">винні постійно поліпшувати свої уміння, знання і навички відповідно до функцій та завдань займаної посади, підвищувати свій професійний та культурний рівень, удосконалювати організацію службової діяльності. </w:t>
      </w:r>
    </w:p>
    <w:p w:rsidR="00761171" w:rsidRPr="00E05D45" w:rsidRDefault="00761171" w:rsidP="00E05D45">
      <w:pPr>
        <w:pStyle w:val="rvps2"/>
        <w:spacing w:line="276" w:lineRule="auto"/>
        <w:jc w:val="both"/>
        <w:rPr>
          <w:sz w:val="29"/>
          <w:szCs w:val="29"/>
        </w:rPr>
      </w:pPr>
      <w:bookmarkStart w:id="80" w:name="n35"/>
      <w:bookmarkEnd w:id="80"/>
      <w:r w:rsidRPr="00E05D45">
        <w:rPr>
          <w:sz w:val="29"/>
          <w:szCs w:val="29"/>
        </w:rPr>
        <w:t>8. Державні службовці мають дбати про авторитет державної служби, а також про позитивну репутацію державних органів, що включає дотримання правил етикету, належного зовнішнього вигляду, забезпечення високої якості роботи, встановленого внутрішнього службового розпорядку.</w:t>
      </w:r>
    </w:p>
    <w:p w:rsidR="00761171" w:rsidRPr="00E05D45" w:rsidRDefault="00761171" w:rsidP="00E05D45">
      <w:pPr>
        <w:pStyle w:val="rvps2"/>
        <w:spacing w:line="276" w:lineRule="auto"/>
        <w:jc w:val="both"/>
        <w:rPr>
          <w:sz w:val="29"/>
          <w:szCs w:val="29"/>
        </w:rPr>
      </w:pPr>
      <w:bookmarkStart w:id="81" w:name="n36"/>
      <w:bookmarkEnd w:id="81"/>
      <w:r w:rsidRPr="00E05D45">
        <w:rPr>
          <w:sz w:val="29"/>
          <w:szCs w:val="29"/>
        </w:rPr>
        <w:t>9. Державні службовці  мають шанувати народні звичаї і національні традиції.</w:t>
      </w:r>
    </w:p>
    <w:p w:rsidR="00761171" w:rsidRPr="00E05D45" w:rsidRDefault="00761171" w:rsidP="00E05D45">
      <w:pPr>
        <w:pStyle w:val="rvps2"/>
        <w:spacing w:line="276" w:lineRule="auto"/>
        <w:jc w:val="both"/>
        <w:rPr>
          <w:sz w:val="29"/>
          <w:szCs w:val="29"/>
        </w:rPr>
      </w:pPr>
      <w:bookmarkStart w:id="82" w:name="n37"/>
      <w:bookmarkEnd w:id="82"/>
      <w:r w:rsidRPr="00E05D45">
        <w:rPr>
          <w:sz w:val="29"/>
          <w:szCs w:val="29"/>
        </w:rPr>
        <w:t>10. Державні службовці зобов’язані з повагою ставитися до державних символів України, використовувати державну мову під час виконання своїх посадових обов’язків, не допускати дискримінації державної мови.</w:t>
      </w:r>
    </w:p>
    <w:p w:rsidR="00761171" w:rsidRPr="00E05D45" w:rsidRDefault="00761171" w:rsidP="00E05D45">
      <w:pPr>
        <w:pStyle w:val="rvps2"/>
        <w:spacing w:line="276" w:lineRule="auto"/>
        <w:jc w:val="both"/>
        <w:rPr>
          <w:sz w:val="29"/>
          <w:szCs w:val="29"/>
        </w:rPr>
      </w:pPr>
      <w:bookmarkStart w:id="83" w:name="n38"/>
      <w:bookmarkEnd w:id="83"/>
      <w:r w:rsidRPr="00E05D45">
        <w:rPr>
          <w:sz w:val="29"/>
          <w:szCs w:val="29"/>
        </w:rPr>
        <w:t xml:space="preserve">11. Одяг державних службовців повинен бути офіційно-ділового стилю і відповідати загальноприйнятим вимогам пристойності. </w:t>
      </w:r>
    </w:p>
    <w:p w:rsidR="00761171" w:rsidRPr="00E05D45" w:rsidRDefault="00761171" w:rsidP="00E05D45">
      <w:pPr>
        <w:pStyle w:val="rvps2"/>
        <w:spacing w:line="276" w:lineRule="auto"/>
        <w:jc w:val="both"/>
        <w:rPr>
          <w:sz w:val="29"/>
          <w:szCs w:val="29"/>
        </w:rPr>
      </w:pPr>
      <w:bookmarkStart w:id="84" w:name="n39"/>
      <w:bookmarkEnd w:id="84"/>
      <w:r w:rsidRPr="00E05D45">
        <w:rPr>
          <w:sz w:val="29"/>
          <w:szCs w:val="29"/>
        </w:rPr>
        <w:t>12. Державні службовці повинні поважати приватне життя інших осіб.</w:t>
      </w:r>
    </w:p>
    <w:p w:rsidR="00761171" w:rsidRPr="00E05D45" w:rsidRDefault="00761171" w:rsidP="00E05D45">
      <w:pPr>
        <w:pStyle w:val="rvps2"/>
        <w:spacing w:line="276" w:lineRule="auto"/>
        <w:jc w:val="both"/>
        <w:rPr>
          <w:sz w:val="29"/>
          <w:szCs w:val="29"/>
        </w:rPr>
      </w:pPr>
      <w:bookmarkStart w:id="85" w:name="n40"/>
      <w:bookmarkStart w:id="86" w:name="n41"/>
      <w:bookmarkEnd w:id="85"/>
      <w:bookmarkEnd w:id="86"/>
      <w:r w:rsidRPr="00E05D45">
        <w:rPr>
          <w:sz w:val="29"/>
          <w:szCs w:val="29"/>
        </w:rPr>
        <w:lastRenderedPageBreak/>
        <w:t>1</w:t>
      </w:r>
      <w:r w:rsidR="00107491" w:rsidRPr="00E05D45">
        <w:rPr>
          <w:sz w:val="29"/>
          <w:szCs w:val="29"/>
          <w:lang w:val="uk-UA"/>
        </w:rPr>
        <w:t>3</w:t>
      </w:r>
      <w:r w:rsidRPr="00E05D45">
        <w:rPr>
          <w:sz w:val="29"/>
          <w:szCs w:val="29"/>
        </w:rPr>
        <w:t xml:space="preserve">. Державний службовець </w:t>
      </w:r>
      <w:r w:rsidR="00912262" w:rsidRPr="00E05D45">
        <w:rPr>
          <w:sz w:val="29"/>
          <w:szCs w:val="29"/>
        </w:rPr>
        <w:t>повин</w:t>
      </w:r>
      <w:r w:rsidR="00912262" w:rsidRPr="00E05D45">
        <w:rPr>
          <w:sz w:val="29"/>
          <w:szCs w:val="29"/>
          <w:lang w:val="uk-UA"/>
        </w:rPr>
        <w:t>ен</w:t>
      </w:r>
      <w:r w:rsidRPr="00E05D45">
        <w:rPr>
          <w:sz w:val="29"/>
          <w:szCs w:val="29"/>
        </w:rPr>
        <w:t xml:space="preserve"> використовувати своє службове становище виключно для виконання своїх посадових обов’язків і доручень керівників, наданих на підставі та у межах повноважень, передбачених законами України.</w:t>
      </w:r>
    </w:p>
    <w:p w:rsidR="00761171" w:rsidRPr="00E05D45" w:rsidRDefault="00107491" w:rsidP="00E05D45">
      <w:pPr>
        <w:pStyle w:val="rvps2"/>
        <w:spacing w:line="276" w:lineRule="auto"/>
        <w:jc w:val="both"/>
        <w:rPr>
          <w:sz w:val="29"/>
          <w:szCs w:val="29"/>
        </w:rPr>
      </w:pPr>
      <w:bookmarkStart w:id="87" w:name="n42"/>
      <w:bookmarkEnd w:id="87"/>
      <w:r w:rsidRPr="00E05D45">
        <w:rPr>
          <w:sz w:val="29"/>
          <w:szCs w:val="29"/>
          <w:lang w:val="uk-UA"/>
        </w:rPr>
        <w:t>14</w:t>
      </w:r>
      <w:r w:rsidR="00761171" w:rsidRPr="00E05D45">
        <w:rPr>
          <w:sz w:val="29"/>
          <w:szCs w:val="29"/>
        </w:rPr>
        <w:t>. Державному службовцю заборонено у будь-який спосіб використовувати своє службове становище в політичних цілях, у тому числі для залучення державних службовців, посадових осіб місцевого самоврядування, працівників бюджетної сфери та інших осіб до участі у передвиборній агітації, акціях та заходах, що організовуються політичними партіями.</w:t>
      </w:r>
    </w:p>
    <w:p w:rsidR="00761171" w:rsidRPr="00E05D45" w:rsidRDefault="00912262" w:rsidP="00E05D45">
      <w:pPr>
        <w:pStyle w:val="rvps2"/>
        <w:spacing w:line="276" w:lineRule="auto"/>
        <w:jc w:val="both"/>
        <w:rPr>
          <w:sz w:val="29"/>
          <w:szCs w:val="29"/>
        </w:rPr>
      </w:pPr>
      <w:bookmarkStart w:id="88" w:name="n43"/>
      <w:bookmarkEnd w:id="88"/>
      <w:r w:rsidRPr="00E05D45">
        <w:rPr>
          <w:sz w:val="29"/>
          <w:szCs w:val="29"/>
          <w:lang w:val="uk-UA"/>
        </w:rPr>
        <w:t>15</w:t>
      </w:r>
      <w:r w:rsidR="00761171" w:rsidRPr="00E05D45">
        <w:rPr>
          <w:sz w:val="29"/>
          <w:szCs w:val="29"/>
        </w:rPr>
        <w:t>. Державним службовцям  забороняється використовувати свої повноваження або своє службове становище в особистих (приватних) інтересах чи в неправомірних особистих інтересах інших осіб, у тому числі використовувати свій статус та інформацію про місце роботи з метою одержання неправомірної вигоди для себе чи інших осіб.</w:t>
      </w:r>
    </w:p>
    <w:p w:rsidR="00761171" w:rsidRPr="00E05D45" w:rsidRDefault="00761171" w:rsidP="00E05D45">
      <w:pPr>
        <w:pStyle w:val="rvps2"/>
        <w:spacing w:line="276" w:lineRule="auto"/>
        <w:jc w:val="both"/>
        <w:rPr>
          <w:sz w:val="29"/>
          <w:szCs w:val="29"/>
        </w:rPr>
      </w:pPr>
      <w:bookmarkStart w:id="89" w:name="n44"/>
      <w:bookmarkStart w:id="90" w:name="n45"/>
      <w:bookmarkEnd w:id="89"/>
      <w:bookmarkEnd w:id="90"/>
      <w:r w:rsidRPr="00E05D45">
        <w:rPr>
          <w:sz w:val="29"/>
          <w:szCs w:val="29"/>
        </w:rPr>
        <w:t>1</w:t>
      </w:r>
      <w:r w:rsidR="00912262" w:rsidRPr="00E05D45">
        <w:rPr>
          <w:sz w:val="29"/>
          <w:szCs w:val="29"/>
          <w:lang w:val="uk-UA"/>
        </w:rPr>
        <w:t>6</w:t>
      </w:r>
      <w:r w:rsidRPr="00E05D45">
        <w:rPr>
          <w:sz w:val="29"/>
          <w:szCs w:val="29"/>
        </w:rPr>
        <w:t>. Державні службовці мають право використовувати ресурси держави чи територіальної громади (рухоме та нерухоме майно, кошти, службова інформація, технології, інтелектуальна власність, робочий час, репутація тощо) тільки в межах посадових обов’язків та доручень керівників, наданих на підставі та у межах повноважень, передбачених законами України.</w:t>
      </w:r>
    </w:p>
    <w:p w:rsidR="00761171" w:rsidRPr="00E05D45" w:rsidRDefault="00912262" w:rsidP="00E05D45">
      <w:pPr>
        <w:pStyle w:val="rvps2"/>
        <w:spacing w:line="276" w:lineRule="auto"/>
        <w:jc w:val="both"/>
        <w:rPr>
          <w:sz w:val="29"/>
          <w:szCs w:val="29"/>
        </w:rPr>
      </w:pPr>
      <w:bookmarkStart w:id="91" w:name="n46"/>
      <w:bookmarkEnd w:id="91"/>
      <w:r w:rsidRPr="00E05D45">
        <w:rPr>
          <w:sz w:val="29"/>
          <w:szCs w:val="29"/>
          <w:lang w:val="uk-UA"/>
        </w:rPr>
        <w:t>17</w:t>
      </w:r>
      <w:r w:rsidR="00761171" w:rsidRPr="00E05D45">
        <w:rPr>
          <w:sz w:val="29"/>
          <w:szCs w:val="29"/>
        </w:rPr>
        <w:t>. При виконанні своїх посадових обов’язків державні службовці зобов’язані раціонально і дбайливо використовувати державну і комунальну власність, постійно підвищувати ефективність її використання, уникаючи надмірних і непотрібних витрат, а також не допускати зловживань та використання державного чи комунального майна або коштів у приватних інтересах.</w:t>
      </w:r>
    </w:p>
    <w:p w:rsidR="00761171" w:rsidRPr="00E05D45" w:rsidRDefault="00912262" w:rsidP="00E05D45">
      <w:pPr>
        <w:pStyle w:val="rvps2"/>
        <w:spacing w:line="276" w:lineRule="auto"/>
        <w:jc w:val="both"/>
        <w:rPr>
          <w:sz w:val="29"/>
          <w:szCs w:val="29"/>
        </w:rPr>
      </w:pPr>
      <w:bookmarkStart w:id="92" w:name="n47"/>
      <w:bookmarkEnd w:id="92"/>
      <w:r w:rsidRPr="00E05D45">
        <w:rPr>
          <w:sz w:val="29"/>
          <w:szCs w:val="29"/>
          <w:lang w:val="uk-UA"/>
        </w:rPr>
        <w:t>18</w:t>
      </w:r>
      <w:r w:rsidR="00761171" w:rsidRPr="00E05D45">
        <w:rPr>
          <w:sz w:val="29"/>
          <w:szCs w:val="29"/>
        </w:rPr>
        <w:t>. Робочий час державного службовця має використовуватись для виконання своїх посадових обов’язків.</w:t>
      </w:r>
    </w:p>
    <w:p w:rsidR="00761171" w:rsidRPr="00E05D45" w:rsidRDefault="00912262" w:rsidP="00E05D45">
      <w:pPr>
        <w:pStyle w:val="rvps2"/>
        <w:spacing w:line="276" w:lineRule="auto"/>
        <w:jc w:val="both"/>
        <w:rPr>
          <w:sz w:val="29"/>
          <w:szCs w:val="29"/>
        </w:rPr>
      </w:pPr>
      <w:bookmarkStart w:id="93" w:name="n48"/>
      <w:bookmarkEnd w:id="93"/>
      <w:r w:rsidRPr="00E05D45">
        <w:rPr>
          <w:sz w:val="29"/>
          <w:szCs w:val="29"/>
          <w:lang w:val="uk-UA"/>
        </w:rPr>
        <w:t>19</w:t>
      </w:r>
      <w:r w:rsidR="00761171" w:rsidRPr="00E05D45">
        <w:rPr>
          <w:sz w:val="29"/>
          <w:szCs w:val="29"/>
        </w:rPr>
        <w:t xml:space="preserve">. Державні службовці зобов’язані використовувати надані їм ресурси таким чином, щоб не завдавати шкоди навколишньому середовищу чи здоров’ю людей. </w:t>
      </w:r>
    </w:p>
    <w:p w:rsidR="00761171" w:rsidRPr="00E05D45" w:rsidRDefault="00912262" w:rsidP="00E05D45">
      <w:pPr>
        <w:pStyle w:val="rvps2"/>
        <w:spacing w:line="276" w:lineRule="auto"/>
        <w:jc w:val="both"/>
        <w:rPr>
          <w:sz w:val="29"/>
          <w:szCs w:val="29"/>
        </w:rPr>
      </w:pPr>
      <w:bookmarkStart w:id="94" w:name="n49"/>
      <w:bookmarkEnd w:id="94"/>
      <w:r w:rsidRPr="00E05D45">
        <w:rPr>
          <w:sz w:val="29"/>
          <w:szCs w:val="29"/>
          <w:lang w:val="uk-UA"/>
        </w:rPr>
        <w:t>20</w:t>
      </w:r>
      <w:r w:rsidR="00761171" w:rsidRPr="00E05D45">
        <w:rPr>
          <w:sz w:val="29"/>
          <w:szCs w:val="29"/>
        </w:rPr>
        <w:t>. Державні службовці під час виконання функцій держави зобов’язані діяти відповідно в державних інтересах чи інтересах територіальної громади.</w:t>
      </w:r>
    </w:p>
    <w:p w:rsidR="00761171" w:rsidRPr="00E05D45" w:rsidRDefault="00912262" w:rsidP="00E05D45">
      <w:pPr>
        <w:pStyle w:val="rvps2"/>
        <w:spacing w:line="276" w:lineRule="auto"/>
        <w:jc w:val="both"/>
        <w:rPr>
          <w:sz w:val="29"/>
          <w:szCs w:val="29"/>
        </w:rPr>
      </w:pPr>
      <w:bookmarkStart w:id="95" w:name="n50"/>
      <w:bookmarkEnd w:id="95"/>
      <w:r w:rsidRPr="00E05D45">
        <w:rPr>
          <w:sz w:val="29"/>
          <w:szCs w:val="29"/>
          <w:lang w:val="uk-UA"/>
        </w:rPr>
        <w:t>21</w:t>
      </w:r>
      <w:r w:rsidR="00761171" w:rsidRPr="00E05D45">
        <w:rPr>
          <w:sz w:val="29"/>
          <w:szCs w:val="29"/>
        </w:rPr>
        <w:t xml:space="preserve">. Державні службовці  не повинні допускати, у тому числі </w:t>
      </w:r>
      <w:r w:rsidRPr="00E05D45">
        <w:rPr>
          <w:sz w:val="29"/>
          <w:szCs w:val="29"/>
        </w:rPr>
        <w:t>поза державною службою</w:t>
      </w:r>
      <w:r w:rsidR="00761171" w:rsidRPr="00E05D45">
        <w:rPr>
          <w:sz w:val="29"/>
          <w:szCs w:val="29"/>
        </w:rPr>
        <w:t xml:space="preserve">, дій і вчинків, які можуть зашкодити інтересам держави чи негативно вплинути на репутацію державного службовця. </w:t>
      </w:r>
    </w:p>
    <w:p w:rsidR="00761171" w:rsidRPr="00E05D45" w:rsidRDefault="00912262" w:rsidP="00E05D45">
      <w:pPr>
        <w:pStyle w:val="rvps2"/>
        <w:spacing w:line="276" w:lineRule="auto"/>
        <w:jc w:val="both"/>
        <w:rPr>
          <w:sz w:val="29"/>
          <w:szCs w:val="29"/>
        </w:rPr>
      </w:pPr>
      <w:bookmarkStart w:id="96" w:name="n51"/>
      <w:bookmarkStart w:id="97" w:name="n52"/>
      <w:bookmarkEnd w:id="96"/>
      <w:bookmarkEnd w:id="97"/>
      <w:r w:rsidRPr="00E05D45">
        <w:rPr>
          <w:sz w:val="29"/>
          <w:szCs w:val="29"/>
          <w:lang w:val="uk-UA"/>
        </w:rPr>
        <w:lastRenderedPageBreak/>
        <w:t>22.</w:t>
      </w:r>
      <w:r w:rsidR="00761171" w:rsidRPr="00E05D45">
        <w:rPr>
          <w:sz w:val="29"/>
          <w:szCs w:val="29"/>
        </w:rPr>
        <w:t xml:space="preserve"> Державним службовцям забороняється розголошувати персональні дані фізичних осіб, конфіденційну та іншу інформацію з обмеженим доступом, режим якої встановлено Законами України </w:t>
      </w:r>
      <w:hyperlink r:id="rId25" w:tgtFrame="_blank" w:history="1">
        <w:r w:rsidR="00761171" w:rsidRPr="00E05D45">
          <w:rPr>
            <w:rStyle w:val="aa"/>
            <w:rFonts w:eastAsiaTheme="majorEastAsia"/>
            <w:sz w:val="29"/>
            <w:szCs w:val="29"/>
          </w:rPr>
          <w:t>«Про державну таємницю»</w:t>
        </w:r>
      </w:hyperlink>
      <w:r w:rsidR="00761171" w:rsidRPr="00E05D45">
        <w:rPr>
          <w:sz w:val="29"/>
          <w:szCs w:val="29"/>
        </w:rPr>
        <w:t xml:space="preserve">, </w:t>
      </w:r>
      <w:hyperlink r:id="rId26" w:tgtFrame="_blank" w:history="1">
        <w:r w:rsidR="00761171" w:rsidRPr="00E05D45">
          <w:rPr>
            <w:rStyle w:val="aa"/>
            <w:rFonts w:eastAsiaTheme="majorEastAsia"/>
            <w:sz w:val="29"/>
            <w:szCs w:val="29"/>
          </w:rPr>
          <w:t>«Про інформацію»</w:t>
        </w:r>
      </w:hyperlink>
      <w:r w:rsidR="00761171" w:rsidRPr="00E05D45">
        <w:rPr>
          <w:sz w:val="29"/>
          <w:szCs w:val="29"/>
        </w:rPr>
        <w:t xml:space="preserve">, </w:t>
      </w:r>
      <w:hyperlink r:id="rId27" w:tgtFrame="_blank" w:history="1">
        <w:r w:rsidR="00761171" w:rsidRPr="00E05D45">
          <w:rPr>
            <w:rStyle w:val="aa"/>
            <w:rFonts w:eastAsiaTheme="majorEastAsia"/>
            <w:sz w:val="29"/>
            <w:szCs w:val="29"/>
          </w:rPr>
          <w:t>«Про захист персональних даних»</w:t>
        </w:r>
      </w:hyperlink>
      <w:r w:rsidR="00761171" w:rsidRPr="00E05D45">
        <w:rPr>
          <w:sz w:val="29"/>
          <w:szCs w:val="29"/>
        </w:rPr>
        <w:t xml:space="preserve"> та </w:t>
      </w:r>
      <w:hyperlink r:id="rId28" w:tgtFrame="_blank" w:history="1">
        <w:r w:rsidR="00761171" w:rsidRPr="00E05D45">
          <w:rPr>
            <w:rStyle w:val="aa"/>
            <w:rFonts w:eastAsiaTheme="majorEastAsia"/>
            <w:sz w:val="29"/>
            <w:szCs w:val="29"/>
          </w:rPr>
          <w:t>«Про доступ до публічної інформації»</w:t>
        </w:r>
      </w:hyperlink>
      <w:r w:rsidR="00761171" w:rsidRPr="00E05D45">
        <w:rPr>
          <w:sz w:val="29"/>
          <w:szCs w:val="29"/>
        </w:rPr>
        <w:t>, що стала їм відома у зв’язку з виконанням посадових обов’язків.</w:t>
      </w:r>
    </w:p>
    <w:p w:rsidR="00761171" w:rsidRPr="00E05D45" w:rsidRDefault="00912262" w:rsidP="00E05D45">
      <w:pPr>
        <w:pStyle w:val="rvps2"/>
        <w:spacing w:line="276" w:lineRule="auto"/>
        <w:jc w:val="both"/>
        <w:rPr>
          <w:sz w:val="29"/>
          <w:szCs w:val="29"/>
        </w:rPr>
      </w:pPr>
      <w:bookmarkStart w:id="98" w:name="n53"/>
      <w:bookmarkEnd w:id="98"/>
      <w:r w:rsidRPr="00E05D45">
        <w:rPr>
          <w:sz w:val="29"/>
          <w:szCs w:val="29"/>
          <w:lang w:val="uk-UA"/>
        </w:rPr>
        <w:t>23</w:t>
      </w:r>
      <w:r w:rsidR="00761171" w:rsidRPr="00E05D45">
        <w:rPr>
          <w:sz w:val="29"/>
          <w:szCs w:val="29"/>
        </w:rPr>
        <w:t xml:space="preserve">. Якщо державним службовцям стало відомо про загрозу чи факти неправомірного поширення інформації з обмеженим доступом вони повинні негайно повідомити про це безпосереднього керівника. </w:t>
      </w:r>
    </w:p>
    <w:p w:rsidR="00761171" w:rsidRPr="00E05D45" w:rsidRDefault="0007138A" w:rsidP="00E05D45">
      <w:pPr>
        <w:pStyle w:val="rvps2"/>
        <w:spacing w:line="276" w:lineRule="auto"/>
        <w:jc w:val="both"/>
        <w:rPr>
          <w:sz w:val="29"/>
          <w:szCs w:val="29"/>
        </w:rPr>
      </w:pPr>
      <w:bookmarkStart w:id="99" w:name="n54"/>
      <w:bookmarkStart w:id="100" w:name="n55"/>
      <w:bookmarkEnd w:id="99"/>
      <w:bookmarkEnd w:id="100"/>
      <w:r w:rsidRPr="00E05D45">
        <w:rPr>
          <w:sz w:val="29"/>
          <w:szCs w:val="29"/>
          <w:lang w:val="uk-UA"/>
        </w:rPr>
        <w:t>24</w:t>
      </w:r>
      <w:r w:rsidR="00761171" w:rsidRPr="00E05D45">
        <w:rPr>
          <w:sz w:val="29"/>
          <w:szCs w:val="29"/>
        </w:rPr>
        <w:t xml:space="preserve">. Державним службовцям забороняється обмежувати доступ до публічної інформації, крім випадків, встановлених </w:t>
      </w:r>
      <w:hyperlink r:id="rId29" w:tgtFrame="_blank" w:history="1">
        <w:r w:rsidR="00761171" w:rsidRPr="00E05D45">
          <w:rPr>
            <w:rStyle w:val="aa"/>
            <w:rFonts w:eastAsiaTheme="majorEastAsia"/>
            <w:sz w:val="29"/>
            <w:szCs w:val="29"/>
          </w:rPr>
          <w:t>Законом України</w:t>
        </w:r>
      </w:hyperlink>
      <w:r w:rsidR="00761171" w:rsidRPr="00E05D45">
        <w:rPr>
          <w:sz w:val="29"/>
          <w:szCs w:val="29"/>
        </w:rPr>
        <w:t xml:space="preserve"> «Про доступ до публічної інформації».</w:t>
      </w:r>
    </w:p>
    <w:p w:rsidR="00761171" w:rsidRPr="00E05D45" w:rsidRDefault="00761171" w:rsidP="00E05D45">
      <w:pPr>
        <w:pStyle w:val="rvps2"/>
        <w:spacing w:line="276" w:lineRule="auto"/>
        <w:jc w:val="both"/>
        <w:rPr>
          <w:sz w:val="29"/>
          <w:szCs w:val="29"/>
        </w:rPr>
      </w:pPr>
      <w:bookmarkStart w:id="101" w:name="n56"/>
      <w:bookmarkEnd w:id="101"/>
      <w:r w:rsidRPr="00E05D45">
        <w:rPr>
          <w:sz w:val="29"/>
          <w:szCs w:val="29"/>
        </w:rPr>
        <w:t>2</w:t>
      </w:r>
      <w:r w:rsidR="0007138A" w:rsidRPr="00E05D45">
        <w:rPr>
          <w:sz w:val="29"/>
          <w:szCs w:val="29"/>
          <w:lang w:val="uk-UA"/>
        </w:rPr>
        <w:t>5</w:t>
      </w:r>
      <w:r w:rsidRPr="00E05D45">
        <w:rPr>
          <w:sz w:val="29"/>
          <w:szCs w:val="29"/>
        </w:rPr>
        <w:t>. Державний службовець</w:t>
      </w:r>
      <w:r w:rsidR="0007138A" w:rsidRPr="00E05D45">
        <w:rPr>
          <w:sz w:val="29"/>
          <w:szCs w:val="29"/>
          <w:lang w:val="uk-UA"/>
        </w:rPr>
        <w:t xml:space="preserve"> </w:t>
      </w:r>
      <w:r w:rsidRPr="00E05D45">
        <w:rPr>
          <w:sz w:val="29"/>
          <w:szCs w:val="29"/>
        </w:rPr>
        <w:t>при спілкуванні під час виконання посадових обов’язків повинні дотримуватися таких правил:</w:t>
      </w:r>
    </w:p>
    <w:p w:rsidR="00761171" w:rsidRPr="00E05D45" w:rsidRDefault="00761171" w:rsidP="00E05D45">
      <w:pPr>
        <w:pStyle w:val="rvps2"/>
        <w:spacing w:line="276" w:lineRule="auto"/>
        <w:jc w:val="both"/>
        <w:rPr>
          <w:sz w:val="29"/>
          <w:szCs w:val="29"/>
        </w:rPr>
      </w:pPr>
      <w:bookmarkStart w:id="102" w:name="n57"/>
      <w:bookmarkEnd w:id="102"/>
      <w:r w:rsidRPr="00E05D45">
        <w:rPr>
          <w:sz w:val="29"/>
          <w:szCs w:val="29"/>
        </w:rPr>
        <w:t xml:space="preserve">1) надавати інформацію із зазначенням даних, що її підтверджують; </w:t>
      </w:r>
    </w:p>
    <w:p w:rsidR="00761171" w:rsidRPr="00E05D45" w:rsidRDefault="00761171" w:rsidP="00E05D45">
      <w:pPr>
        <w:pStyle w:val="rvps2"/>
        <w:spacing w:line="276" w:lineRule="auto"/>
        <w:jc w:val="both"/>
        <w:rPr>
          <w:sz w:val="29"/>
          <w:szCs w:val="29"/>
        </w:rPr>
      </w:pPr>
      <w:bookmarkStart w:id="103" w:name="n58"/>
      <w:bookmarkEnd w:id="103"/>
      <w:r w:rsidRPr="00E05D45">
        <w:rPr>
          <w:sz w:val="29"/>
          <w:szCs w:val="29"/>
        </w:rPr>
        <w:t>2) своєчасно надавати відповідно до законодавства іншим державним службовцям та посадовим особам місцевого самоврядування інформацію, необхідну для виконання ними посадових обов’язків;</w:t>
      </w:r>
    </w:p>
    <w:p w:rsidR="00761171" w:rsidRPr="00E05D45" w:rsidRDefault="00761171" w:rsidP="00E05D45">
      <w:pPr>
        <w:pStyle w:val="rvps2"/>
        <w:spacing w:line="276" w:lineRule="auto"/>
        <w:jc w:val="both"/>
        <w:rPr>
          <w:sz w:val="29"/>
          <w:szCs w:val="29"/>
        </w:rPr>
      </w:pPr>
      <w:bookmarkStart w:id="104" w:name="n59"/>
      <w:bookmarkEnd w:id="104"/>
      <w:r w:rsidRPr="00E05D45">
        <w:rPr>
          <w:sz w:val="29"/>
          <w:szCs w:val="29"/>
        </w:rPr>
        <w:t>3) викладати інформаційні матеріали та повідомлення чітко, лаконічно та послідовно для однозначного їх сприйняття.</w:t>
      </w:r>
    </w:p>
    <w:p w:rsidR="00761171" w:rsidRPr="00E05D45" w:rsidRDefault="0007138A" w:rsidP="00E05D45">
      <w:pPr>
        <w:pStyle w:val="rvps2"/>
        <w:spacing w:line="276" w:lineRule="auto"/>
        <w:jc w:val="both"/>
        <w:rPr>
          <w:sz w:val="29"/>
          <w:szCs w:val="29"/>
          <w:lang w:val="uk-UA"/>
        </w:rPr>
      </w:pPr>
      <w:bookmarkStart w:id="105" w:name="n60"/>
      <w:bookmarkEnd w:id="105"/>
      <w:r w:rsidRPr="00E05D45">
        <w:rPr>
          <w:sz w:val="29"/>
          <w:szCs w:val="29"/>
          <w:lang w:val="uk-UA"/>
        </w:rPr>
        <w:t>26</w:t>
      </w:r>
      <w:r w:rsidR="00761171" w:rsidRPr="00E05D45">
        <w:rPr>
          <w:sz w:val="29"/>
          <w:szCs w:val="29"/>
        </w:rPr>
        <w:t>. Державні службовці повинні дотримуватися встановленого протоколу у відносинах з представниками органів влади іноземних держав, міжнародних організацій, іноземних установ.</w:t>
      </w:r>
    </w:p>
    <w:p w:rsidR="004C51CA" w:rsidRPr="00E05D45" w:rsidRDefault="00B8202A"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sz w:val="29"/>
          <w:szCs w:val="29"/>
          <w:lang w:val="uk-UA"/>
        </w:rPr>
        <w:t>27.</w:t>
      </w:r>
      <w:r w:rsidRPr="00E05D45">
        <w:rPr>
          <w:rFonts w:ascii="Times New Roman" w:hAnsi="Times New Roman" w:cs="Times New Roman"/>
          <w:color w:val="000000"/>
          <w:sz w:val="29"/>
          <w:szCs w:val="29"/>
          <w:lang w:val="uk-UA" w:eastAsia="ru-RU"/>
        </w:rPr>
        <w:t xml:space="preserve"> Особи, які вступають на державну службу повинні  повідомити керівника державної служби про близьких осіб які працюють у Білокуракинській райдержадміністрації. </w:t>
      </w:r>
    </w:p>
    <w:p w:rsidR="00B8202A" w:rsidRPr="00E05D45" w:rsidRDefault="00B8202A" w:rsidP="004C51CA">
      <w:pPr>
        <w:shd w:val="clear" w:color="auto" w:fill="FFFFFF"/>
        <w:spacing w:after="0"/>
        <w:ind w:firstLine="708"/>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27.1. </w:t>
      </w:r>
      <w:r w:rsidRPr="00E05D45">
        <w:rPr>
          <w:rFonts w:ascii="Times New Roman" w:hAnsi="Times New Roman" w:cs="Times New Roman"/>
          <w:color w:val="000000"/>
          <w:sz w:val="29"/>
          <w:szCs w:val="29"/>
          <w:lang w:eastAsia="ru-RU"/>
        </w:rPr>
        <w:t>Особи, які не повідомили керівника державної служби про обставини, зазначені у частині першій  статті</w:t>
      </w:r>
      <w:r w:rsidRPr="00E05D45">
        <w:rPr>
          <w:rFonts w:ascii="Times New Roman" w:hAnsi="Times New Roman" w:cs="Times New Roman"/>
          <w:color w:val="000000"/>
          <w:sz w:val="29"/>
          <w:szCs w:val="29"/>
          <w:lang w:val="uk-UA" w:eastAsia="ru-RU"/>
        </w:rPr>
        <w:t xml:space="preserve"> 32 Закону України «Про державну службу»</w:t>
      </w:r>
      <w:r w:rsidRPr="00E05D45">
        <w:rPr>
          <w:rFonts w:ascii="Times New Roman" w:hAnsi="Times New Roman" w:cs="Times New Roman"/>
          <w:color w:val="000000"/>
          <w:sz w:val="29"/>
          <w:szCs w:val="29"/>
          <w:lang w:eastAsia="ru-RU"/>
        </w:rPr>
        <w:t>, несуть відповідальність, встановлену законом.</w:t>
      </w:r>
      <w:r w:rsidRPr="00E05D45">
        <w:rPr>
          <w:rFonts w:ascii="Times New Roman" w:hAnsi="Times New Roman" w:cs="Times New Roman"/>
          <w:color w:val="000000"/>
          <w:sz w:val="29"/>
          <w:szCs w:val="29"/>
          <w:lang w:val="uk-UA" w:eastAsia="ru-RU"/>
        </w:rPr>
        <w:t xml:space="preserve"> </w:t>
      </w:r>
    </w:p>
    <w:p w:rsidR="00B8202A" w:rsidRPr="00E05D45" w:rsidRDefault="00B8202A" w:rsidP="004C51CA">
      <w:pPr>
        <w:shd w:val="clear" w:color="auto" w:fill="FFFFFF"/>
        <w:spacing w:after="0"/>
        <w:ind w:firstLine="708"/>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27.2. </w:t>
      </w:r>
      <w:r w:rsidRPr="00E05D45">
        <w:rPr>
          <w:rFonts w:ascii="Times New Roman" w:hAnsi="Times New Roman" w:cs="Times New Roman"/>
          <w:color w:val="000000"/>
          <w:sz w:val="29"/>
          <w:szCs w:val="29"/>
          <w:lang w:eastAsia="ru-RU"/>
        </w:rPr>
        <w:t>На державних службовців поширюються обмеження, передбачені </w:t>
      </w:r>
      <w:hyperlink r:id="rId30" w:tgtFrame="_blank" w:history="1">
        <w:r w:rsidRPr="00E05D45">
          <w:rPr>
            <w:rFonts w:ascii="Times New Roman" w:hAnsi="Times New Roman" w:cs="Times New Roman"/>
            <w:color w:val="0000FF"/>
            <w:sz w:val="29"/>
            <w:szCs w:val="29"/>
            <w:u w:val="single"/>
            <w:bdr w:val="none" w:sz="0" w:space="0" w:color="auto" w:frame="1"/>
            <w:lang w:eastAsia="ru-RU"/>
          </w:rPr>
          <w:t>Законом України</w:t>
        </w:r>
      </w:hyperlink>
      <w:r w:rsidRPr="00E05D45">
        <w:rPr>
          <w:rFonts w:ascii="Times New Roman" w:hAnsi="Times New Roman" w:cs="Times New Roman"/>
          <w:color w:val="000000"/>
          <w:sz w:val="29"/>
          <w:szCs w:val="29"/>
          <w:lang w:eastAsia="ru-RU"/>
        </w:rPr>
        <w:t> "Про запобігання корупції".</w:t>
      </w:r>
    </w:p>
    <w:p w:rsidR="00B8202A" w:rsidRPr="00E05D45" w:rsidRDefault="00B8202A"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hAnsi="Times New Roman" w:cs="Times New Roman"/>
          <w:sz w:val="29"/>
          <w:szCs w:val="29"/>
          <w:lang w:val="uk-UA"/>
        </w:rPr>
        <w:t>28.</w:t>
      </w:r>
      <w:r w:rsidRPr="00E05D45">
        <w:rPr>
          <w:rFonts w:ascii="Times New Roman" w:eastAsia="Times New Roman" w:hAnsi="Times New Roman" w:cs="Times New Roman"/>
          <w:sz w:val="29"/>
          <w:szCs w:val="29"/>
          <w:lang w:eastAsia="ru-RU"/>
        </w:rPr>
        <w:t xml:space="preserve"> Раціонально використовувати комп'ютерну і іншу оргтехніку, дбайливо ставитися до майна Підприємства, ефективно використовувати матеріали, електроенергію і інші матеріальні ресурси. </w:t>
      </w:r>
    </w:p>
    <w:p w:rsidR="00B8202A" w:rsidRPr="00E05D45" w:rsidRDefault="006E3181"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lastRenderedPageBreak/>
        <w:t>29. Конкретні обов’язки та права працівників райдержадміністрації зазначаються у посадових інструкціях, що затверджуються головою тп заступниками голови райдержадміністрації.</w:t>
      </w:r>
    </w:p>
    <w:p w:rsidR="006E3181" w:rsidRPr="00E05D45" w:rsidRDefault="0073345B"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sz w:val="29"/>
          <w:szCs w:val="29"/>
          <w:lang w:val="uk-UA" w:eastAsia="ru-RU"/>
        </w:rPr>
        <w:t>30</w:t>
      </w:r>
      <w:r w:rsidR="006E3181" w:rsidRPr="00E05D45">
        <w:rPr>
          <w:rFonts w:ascii="Times New Roman" w:hAnsi="Times New Roman" w:cs="Times New Roman"/>
          <w:sz w:val="29"/>
          <w:szCs w:val="29"/>
          <w:lang w:val="uk-UA" w:eastAsia="ru-RU"/>
        </w:rPr>
        <w:t>. Щорічно проводиться цінювання результатів службової діяльності державних службовців</w:t>
      </w:r>
      <w:r w:rsidRPr="00E05D45">
        <w:rPr>
          <w:rFonts w:ascii="Times New Roman" w:hAnsi="Times New Roman" w:cs="Times New Roman"/>
          <w:sz w:val="29"/>
          <w:szCs w:val="29"/>
          <w:lang w:val="uk-UA" w:eastAsia="ru-RU"/>
        </w:rPr>
        <w:t xml:space="preserve"> відповідно до Типового порядку </w:t>
      </w:r>
      <w:r w:rsidRPr="00E05D45">
        <w:rPr>
          <w:rFonts w:ascii="Times New Roman" w:hAnsi="Times New Roman" w:cs="Times New Roman"/>
          <w:sz w:val="29"/>
          <w:szCs w:val="29"/>
          <w:lang w:val="uk-UA"/>
        </w:rPr>
        <w:t xml:space="preserve">проведення оцінювання результатів службової діяльності державних службовців, затвердженого </w:t>
      </w:r>
      <w:r w:rsidRPr="00E05D45">
        <w:rPr>
          <w:rFonts w:ascii="Times New Roman" w:hAnsi="Times New Roman" w:cs="Times New Roman"/>
          <w:color w:val="000000"/>
          <w:sz w:val="29"/>
          <w:szCs w:val="29"/>
          <w:lang w:val="uk-UA" w:eastAsia="ru-RU"/>
        </w:rPr>
        <w:t>постановою Кабінету Міністрів України</w:t>
      </w:r>
      <w:r w:rsidRPr="00E05D45">
        <w:rPr>
          <w:rFonts w:ascii="Times New Roman" w:hAnsi="Times New Roman" w:cs="Times New Roman"/>
          <w:sz w:val="29"/>
          <w:szCs w:val="29"/>
          <w:lang w:val="uk-UA"/>
        </w:rPr>
        <w:t xml:space="preserve"> </w:t>
      </w:r>
      <w:r w:rsidRPr="00E05D45">
        <w:rPr>
          <w:rFonts w:ascii="Times New Roman" w:hAnsi="Times New Roman" w:cs="Times New Roman"/>
          <w:color w:val="000000"/>
          <w:sz w:val="29"/>
          <w:szCs w:val="29"/>
          <w:lang w:val="uk-UA" w:eastAsia="ru-RU"/>
        </w:rPr>
        <w:t>від 23 серпня 2017 року № 640 (зі змінами)  з метою прийняття рішення щодо преміювання, планування їхньої кар’єри, виявлення потреби у професійному навчанні.</w:t>
      </w:r>
    </w:p>
    <w:p w:rsidR="00557C06" w:rsidRPr="00E05D45" w:rsidRDefault="00557C06"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557C06" w:rsidRPr="00E05D45" w:rsidRDefault="00557C06" w:rsidP="00E05D45">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sz w:val="29"/>
          <w:szCs w:val="29"/>
          <w:lang w:val="uk-UA"/>
        </w:rPr>
        <w:t xml:space="preserve">31. </w:t>
      </w:r>
      <w:r w:rsidRPr="00E05D45">
        <w:rPr>
          <w:rFonts w:ascii="Times New Roman" w:hAnsi="Times New Roman" w:cs="Times New Roman"/>
          <w:color w:val="000000"/>
          <w:sz w:val="29"/>
          <w:szCs w:val="29"/>
          <w:lang w:eastAsia="ru-RU"/>
        </w:rPr>
        <w:t>Основні права державного службовця</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06" w:name="n96"/>
      <w:bookmarkEnd w:id="106"/>
      <w:r w:rsidRPr="00E05D45">
        <w:rPr>
          <w:rFonts w:ascii="Times New Roman" w:hAnsi="Times New Roman" w:cs="Times New Roman"/>
          <w:color w:val="000000"/>
          <w:sz w:val="29"/>
          <w:szCs w:val="29"/>
          <w:lang w:eastAsia="ru-RU"/>
        </w:rPr>
        <w:t>Державний службовець має право на:</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07" w:name="n97"/>
      <w:bookmarkEnd w:id="107"/>
      <w:r w:rsidRPr="00E05D45">
        <w:rPr>
          <w:rFonts w:ascii="Times New Roman" w:hAnsi="Times New Roman" w:cs="Times New Roman"/>
          <w:color w:val="000000"/>
          <w:sz w:val="29"/>
          <w:szCs w:val="29"/>
          <w:lang w:eastAsia="ru-RU"/>
        </w:rPr>
        <w:t>1) повагу до своєї особистості, честі та гідності, справедливе і шанобливе ставлення з боку керівників, колег та інших осіб;</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08" w:name="n98"/>
      <w:bookmarkEnd w:id="108"/>
      <w:r w:rsidRPr="00E05D45">
        <w:rPr>
          <w:rFonts w:ascii="Times New Roman" w:hAnsi="Times New Roman" w:cs="Times New Roman"/>
          <w:color w:val="000000"/>
          <w:sz w:val="29"/>
          <w:szCs w:val="29"/>
          <w:lang w:eastAsia="ru-RU"/>
        </w:rPr>
        <w:t>2) чітке визначення посадових обов’язків;</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09" w:name="n99"/>
      <w:bookmarkEnd w:id="109"/>
      <w:r w:rsidRPr="00E05D45">
        <w:rPr>
          <w:rFonts w:ascii="Times New Roman" w:hAnsi="Times New Roman" w:cs="Times New Roman"/>
          <w:color w:val="000000"/>
          <w:sz w:val="29"/>
          <w:szCs w:val="29"/>
          <w:lang w:eastAsia="ru-RU"/>
        </w:rPr>
        <w:t>3) належні для роботи умови служби та їх матеріально-технічне забезпечення;</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0" w:name="n100"/>
      <w:bookmarkEnd w:id="110"/>
      <w:r w:rsidRPr="00E05D45">
        <w:rPr>
          <w:rFonts w:ascii="Times New Roman" w:hAnsi="Times New Roman" w:cs="Times New Roman"/>
          <w:color w:val="000000"/>
          <w:sz w:val="29"/>
          <w:szCs w:val="29"/>
          <w:lang w:eastAsia="ru-RU"/>
        </w:rPr>
        <w:t>4) оплату праці залежно від займаної посади, результатів службової діяльності, стажу державної служби та рангу;</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1" w:name="n101"/>
      <w:bookmarkEnd w:id="111"/>
      <w:r w:rsidRPr="00E05D45">
        <w:rPr>
          <w:rFonts w:ascii="Times New Roman" w:hAnsi="Times New Roman" w:cs="Times New Roman"/>
          <w:color w:val="000000"/>
          <w:sz w:val="29"/>
          <w:szCs w:val="29"/>
          <w:lang w:eastAsia="ru-RU"/>
        </w:rPr>
        <w:t>5) відпустки, соціальне та пенсійне забезпечення відповідно до закону;</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2" w:name="n102"/>
      <w:bookmarkEnd w:id="112"/>
      <w:r w:rsidRPr="00E05D45">
        <w:rPr>
          <w:rFonts w:ascii="Times New Roman" w:hAnsi="Times New Roman" w:cs="Times New Roman"/>
          <w:color w:val="000000"/>
          <w:sz w:val="29"/>
          <w:szCs w:val="29"/>
          <w:lang w:eastAsia="ru-RU"/>
        </w:rPr>
        <w:t>6) професійне навчання, зокрема за державні кошти, відповідно до потреб державного органу;</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3" w:name="n103"/>
      <w:bookmarkEnd w:id="113"/>
      <w:r w:rsidRPr="00E05D45">
        <w:rPr>
          <w:rFonts w:ascii="Times New Roman" w:hAnsi="Times New Roman" w:cs="Times New Roman"/>
          <w:color w:val="000000"/>
          <w:sz w:val="29"/>
          <w:szCs w:val="29"/>
          <w:lang w:eastAsia="ru-RU"/>
        </w:rPr>
        <w:t>7) просування по службі з урахуванням професійної компетентності та сумлінного виконання своїх посадових обов’язків;</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4" w:name="n104"/>
      <w:bookmarkEnd w:id="114"/>
      <w:r w:rsidRPr="00E05D45">
        <w:rPr>
          <w:rFonts w:ascii="Times New Roman" w:hAnsi="Times New Roman" w:cs="Times New Roman"/>
          <w:color w:val="000000"/>
          <w:sz w:val="29"/>
          <w:szCs w:val="29"/>
          <w:lang w:eastAsia="ru-RU"/>
        </w:rPr>
        <w:t>8) участь у професійних спілках з метою захисту своїх прав та інтересів;</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5" w:name="n105"/>
      <w:bookmarkEnd w:id="115"/>
      <w:r w:rsidRPr="00E05D45">
        <w:rPr>
          <w:rFonts w:ascii="Times New Roman" w:hAnsi="Times New Roman" w:cs="Times New Roman"/>
          <w:color w:val="000000"/>
          <w:sz w:val="29"/>
          <w:szCs w:val="29"/>
          <w:lang w:eastAsia="ru-RU"/>
        </w:rPr>
        <w:t>9) участь у діяльності об’єднань громадян, крім політичних парт</w:t>
      </w:r>
      <w:r w:rsidR="002433D2" w:rsidRPr="00E05D45">
        <w:rPr>
          <w:rFonts w:ascii="Times New Roman" w:hAnsi="Times New Roman" w:cs="Times New Roman"/>
          <w:color w:val="000000"/>
          <w:sz w:val="29"/>
          <w:szCs w:val="29"/>
          <w:lang w:eastAsia="ru-RU"/>
        </w:rPr>
        <w:t xml:space="preserve">ій у випадках, передбачених </w:t>
      </w:r>
      <w:r w:rsidRPr="00E05D45">
        <w:rPr>
          <w:rFonts w:ascii="Times New Roman" w:hAnsi="Times New Roman" w:cs="Times New Roman"/>
          <w:color w:val="000000"/>
          <w:sz w:val="29"/>
          <w:szCs w:val="29"/>
          <w:lang w:eastAsia="ru-RU"/>
        </w:rPr>
        <w:t>Законом</w:t>
      </w:r>
      <w:r w:rsidR="002433D2" w:rsidRPr="00E05D45">
        <w:rPr>
          <w:rFonts w:ascii="Times New Roman" w:hAnsi="Times New Roman" w:cs="Times New Roman"/>
          <w:color w:val="000000"/>
          <w:sz w:val="29"/>
          <w:szCs w:val="29"/>
          <w:lang w:val="uk-UA" w:eastAsia="ru-RU"/>
        </w:rPr>
        <w:t xml:space="preserve"> України «Про державну службу»</w:t>
      </w:r>
      <w:r w:rsidRPr="00E05D45">
        <w:rPr>
          <w:rFonts w:ascii="Times New Roman" w:hAnsi="Times New Roman" w:cs="Times New Roman"/>
          <w:color w:val="000000"/>
          <w:sz w:val="29"/>
          <w:szCs w:val="29"/>
          <w:lang w:eastAsia="ru-RU"/>
        </w:rPr>
        <w:t>;</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6" w:name="n106"/>
      <w:bookmarkEnd w:id="116"/>
      <w:r w:rsidRPr="00E05D45">
        <w:rPr>
          <w:rFonts w:ascii="Times New Roman" w:hAnsi="Times New Roman" w:cs="Times New Roman"/>
          <w:color w:val="000000"/>
          <w:sz w:val="29"/>
          <w:szCs w:val="29"/>
          <w:lang w:eastAsia="ru-RU"/>
        </w:rPr>
        <w:t>10) оскарження в установленому законом порядку рішень про накладення дисциплінарного стягнення, звільнення з посади державної служби, а також висновку, що містить негативну оцінку за результатами оцінювання його службової діяльності;</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7" w:name="n107"/>
      <w:bookmarkEnd w:id="117"/>
      <w:r w:rsidRPr="00E05D45">
        <w:rPr>
          <w:rFonts w:ascii="Times New Roman" w:hAnsi="Times New Roman" w:cs="Times New Roman"/>
          <w:color w:val="000000"/>
          <w:sz w:val="29"/>
          <w:szCs w:val="29"/>
          <w:lang w:eastAsia="ru-RU"/>
        </w:rPr>
        <w:t>11) захист від незаконного переслідування з боку державних органів та їх посадових осіб у разі повідомлення</w:t>
      </w:r>
      <w:r w:rsidR="002433D2" w:rsidRPr="00E05D45">
        <w:rPr>
          <w:rFonts w:ascii="Times New Roman" w:hAnsi="Times New Roman" w:cs="Times New Roman"/>
          <w:color w:val="000000"/>
          <w:sz w:val="29"/>
          <w:szCs w:val="29"/>
          <w:lang w:eastAsia="ru-RU"/>
        </w:rPr>
        <w:t xml:space="preserve"> про факти порушення вимог </w:t>
      </w:r>
      <w:r w:rsidRPr="00E05D45">
        <w:rPr>
          <w:rFonts w:ascii="Times New Roman" w:hAnsi="Times New Roman" w:cs="Times New Roman"/>
          <w:color w:val="000000"/>
          <w:sz w:val="29"/>
          <w:szCs w:val="29"/>
          <w:lang w:eastAsia="ru-RU"/>
        </w:rPr>
        <w:t xml:space="preserve"> Закону</w:t>
      </w:r>
      <w:r w:rsidR="002433D2" w:rsidRPr="00E05D45">
        <w:rPr>
          <w:rFonts w:ascii="Times New Roman" w:hAnsi="Times New Roman" w:cs="Times New Roman"/>
          <w:color w:val="000000"/>
          <w:sz w:val="29"/>
          <w:szCs w:val="29"/>
          <w:lang w:val="uk-UA" w:eastAsia="ru-RU"/>
        </w:rPr>
        <w:t xml:space="preserve"> України «Про державну службу»</w:t>
      </w:r>
      <w:r w:rsidR="002433D2" w:rsidRPr="00E05D45">
        <w:rPr>
          <w:rFonts w:ascii="Times New Roman" w:hAnsi="Times New Roman" w:cs="Times New Roman"/>
          <w:color w:val="000000"/>
          <w:sz w:val="29"/>
          <w:szCs w:val="29"/>
          <w:lang w:eastAsia="ru-RU"/>
        </w:rPr>
        <w:t>;</w:t>
      </w:r>
      <w:r w:rsidRPr="00E05D45">
        <w:rPr>
          <w:rFonts w:ascii="Times New Roman" w:hAnsi="Times New Roman" w:cs="Times New Roman"/>
          <w:color w:val="000000"/>
          <w:sz w:val="29"/>
          <w:szCs w:val="29"/>
          <w:lang w:eastAsia="ru-RU"/>
        </w:rPr>
        <w:t>;</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8" w:name="n108"/>
      <w:bookmarkEnd w:id="118"/>
      <w:r w:rsidRPr="00E05D45">
        <w:rPr>
          <w:rFonts w:ascii="Times New Roman" w:hAnsi="Times New Roman" w:cs="Times New Roman"/>
          <w:color w:val="000000"/>
          <w:sz w:val="29"/>
          <w:szCs w:val="29"/>
          <w:lang w:eastAsia="ru-RU"/>
        </w:rPr>
        <w:t>12) отримання від державних органів, підприємств, установ та організацій, органів місцевого самоврядування необхідної інформації з питань, що належать до його повноважень, у випадках, встановлених законом;</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19" w:name="n109"/>
      <w:bookmarkEnd w:id="119"/>
      <w:r w:rsidRPr="00E05D45">
        <w:rPr>
          <w:rFonts w:ascii="Times New Roman" w:hAnsi="Times New Roman" w:cs="Times New Roman"/>
          <w:color w:val="000000"/>
          <w:sz w:val="29"/>
          <w:szCs w:val="29"/>
          <w:lang w:eastAsia="ru-RU"/>
        </w:rPr>
        <w:t>13) безперешкодне ознайомлення з документами про проходження ним державної служби, у тому числі висновками щодо результатів оцінювання його службової діяльності;</w:t>
      </w:r>
    </w:p>
    <w:p w:rsidR="00557C06" w:rsidRPr="00E05D45" w:rsidRDefault="00557C0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20" w:name="n110"/>
      <w:bookmarkEnd w:id="120"/>
      <w:r w:rsidRPr="00E05D45">
        <w:rPr>
          <w:rFonts w:ascii="Times New Roman" w:hAnsi="Times New Roman" w:cs="Times New Roman"/>
          <w:color w:val="000000"/>
          <w:sz w:val="29"/>
          <w:szCs w:val="29"/>
          <w:lang w:eastAsia="ru-RU"/>
        </w:rPr>
        <w:lastRenderedPageBreak/>
        <w:t>14) проведення службового розслідування за його вимогою з метою зняття безпідставних, на його думку, звинувачень або підозри.</w:t>
      </w:r>
    </w:p>
    <w:p w:rsidR="00B8202A" w:rsidRPr="00E05D45" w:rsidRDefault="00557C06"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21" w:name="n111"/>
      <w:bookmarkEnd w:id="121"/>
      <w:r w:rsidRPr="00E05D45">
        <w:rPr>
          <w:rFonts w:ascii="Times New Roman" w:hAnsi="Times New Roman" w:cs="Times New Roman"/>
          <w:color w:val="000000"/>
          <w:sz w:val="29"/>
          <w:szCs w:val="29"/>
          <w:lang w:val="uk-UA" w:eastAsia="ru-RU"/>
        </w:rPr>
        <w:t>31.</w:t>
      </w:r>
      <w:r w:rsidRPr="00E05D45">
        <w:rPr>
          <w:rFonts w:ascii="Times New Roman" w:hAnsi="Times New Roman" w:cs="Times New Roman"/>
          <w:color w:val="000000"/>
          <w:sz w:val="29"/>
          <w:szCs w:val="29"/>
          <w:lang w:eastAsia="ru-RU"/>
        </w:rPr>
        <w:t>2. Державні службовці також реалізують інші права, визначені у положеннях про структурні підрозділи</w:t>
      </w:r>
      <w:r w:rsidRPr="00E05D45">
        <w:rPr>
          <w:rFonts w:ascii="Times New Roman" w:hAnsi="Times New Roman" w:cs="Times New Roman"/>
          <w:color w:val="000000"/>
          <w:sz w:val="29"/>
          <w:szCs w:val="29"/>
          <w:lang w:val="uk-UA" w:eastAsia="ru-RU"/>
        </w:rPr>
        <w:t xml:space="preserve"> райдержадміністрації</w:t>
      </w:r>
      <w:r w:rsidRPr="00E05D45">
        <w:rPr>
          <w:rFonts w:ascii="Times New Roman" w:hAnsi="Times New Roman" w:cs="Times New Roman"/>
          <w:color w:val="000000"/>
          <w:sz w:val="29"/>
          <w:szCs w:val="29"/>
          <w:lang w:eastAsia="ru-RU"/>
        </w:rPr>
        <w:t xml:space="preserve"> та посадових інструкціях, затверджених керівник</w:t>
      </w:r>
      <w:r w:rsidRPr="00E05D45">
        <w:rPr>
          <w:rFonts w:ascii="Times New Roman" w:hAnsi="Times New Roman" w:cs="Times New Roman"/>
          <w:color w:val="000000"/>
          <w:sz w:val="29"/>
          <w:szCs w:val="29"/>
          <w:lang w:val="uk-UA" w:eastAsia="ru-RU"/>
        </w:rPr>
        <w:t>ом</w:t>
      </w:r>
      <w:r w:rsidRPr="00E05D45">
        <w:rPr>
          <w:rFonts w:ascii="Times New Roman" w:hAnsi="Times New Roman" w:cs="Times New Roman"/>
          <w:color w:val="000000"/>
          <w:sz w:val="29"/>
          <w:szCs w:val="29"/>
          <w:lang w:eastAsia="ru-RU"/>
        </w:rPr>
        <w:t xml:space="preserve"> державної служби.</w:t>
      </w:r>
      <w:bookmarkStart w:id="122" w:name="n519"/>
      <w:bookmarkStart w:id="123" w:name="n527"/>
      <w:bookmarkEnd w:id="122"/>
      <w:bookmarkEnd w:id="123"/>
    </w:p>
    <w:p w:rsidR="00182A84" w:rsidRPr="00E05D45" w:rsidRDefault="00182A84" w:rsidP="004C51CA">
      <w:pPr>
        <w:spacing w:before="100" w:beforeAutospacing="1" w:after="100" w:afterAutospacing="1"/>
        <w:jc w:val="center"/>
        <w:outlineLvl w:val="4"/>
        <w:rPr>
          <w:rFonts w:ascii="Times New Roman" w:eastAsia="Times New Roman" w:hAnsi="Times New Roman" w:cs="Times New Roman"/>
          <w:b/>
          <w:bCs/>
          <w:sz w:val="29"/>
          <w:szCs w:val="29"/>
          <w:lang w:val="uk-UA" w:eastAsia="ru-RU"/>
        </w:rPr>
      </w:pPr>
      <w:r w:rsidRPr="00E05D45">
        <w:rPr>
          <w:rFonts w:ascii="Times New Roman" w:eastAsia="Times New Roman" w:hAnsi="Times New Roman" w:cs="Times New Roman"/>
          <w:b/>
          <w:bCs/>
          <w:sz w:val="29"/>
          <w:szCs w:val="29"/>
          <w:lang w:eastAsia="ru-RU"/>
        </w:rPr>
        <w:t>IV</w:t>
      </w:r>
      <w:r w:rsidRPr="00E05D45">
        <w:rPr>
          <w:rFonts w:ascii="Times New Roman" w:eastAsia="Times New Roman" w:hAnsi="Times New Roman" w:cs="Times New Roman"/>
          <w:b/>
          <w:bCs/>
          <w:sz w:val="29"/>
          <w:szCs w:val="29"/>
          <w:lang w:val="uk-UA" w:eastAsia="ru-RU"/>
        </w:rPr>
        <w:t xml:space="preserve">. ОСНОВНІ ОБОВ'ЯКЗИ КЕРІВНИЦТВА </w:t>
      </w:r>
      <w:r w:rsidR="00CA046B" w:rsidRPr="00E05D45">
        <w:rPr>
          <w:rFonts w:ascii="Times New Roman" w:eastAsia="Times New Roman" w:hAnsi="Times New Roman" w:cs="Times New Roman"/>
          <w:b/>
          <w:bCs/>
          <w:sz w:val="29"/>
          <w:szCs w:val="29"/>
          <w:lang w:val="uk-UA" w:eastAsia="ru-RU"/>
        </w:rPr>
        <w:t>РАЙДЕРЖАДМІНІСТРАЦІЇ</w:t>
      </w:r>
    </w:p>
    <w:p w:rsidR="00182A84" w:rsidRPr="00E05D45" w:rsidRDefault="003B7AD6"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val="uk-UA" w:eastAsia="ru-RU"/>
        </w:rPr>
        <w:t>Голова, заступники голови, керівник апарату</w:t>
      </w:r>
      <w:r w:rsidR="00182A84" w:rsidRPr="00E05D45">
        <w:rPr>
          <w:rFonts w:ascii="Times New Roman" w:eastAsia="Times New Roman" w:hAnsi="Times New Roman" w:cs="Times New Roman"/>
          <w:sz w:val="29"/>
          <w:szCs w:val="29"/>
          <w:lang w:eastAsia="ru-RU"/>
        </w:rPr>
        <w:t xml:space="preserve"> по відно</w:t>
      </w:r>
      <w:r w:rsidRPr="00E05D45">
        <w:rPr>
          <w:rFonts w:ascii="Times New Roman" w:eastAsia="Times New Roman" w:hAnsi="Times New Roman" w:cs="Times New Roman"/>
          <w:sz w:val="29"/>
          <w:szCs w:val="29"/>
          <w:lang w:eastAsia="ru-RU"/>
        </w:rPr>
        <w:t>шенню до працівників зобов'язан</w:t>
      </w:r>
      <w:r w:rsidRPr="00E05D45">
        <w:rPr>
          <w:rFonts w:ascii="Times New Roman" w:eastAsia="Times New Roman" w:hAnsi="Times New Roman" w:cs="Times New Roman"/>
          <w:sz w:val="29"/>
          <w:szCs w:val="29"/>
          <w:lang w:val="uk-UA" w:eastAsia="ru-RU"/>
        </w:rPr>
        <w:t>і</w:t>
      </w:r>
      <w:r w:rsidR="00182A84" w:rsidRPr="00E05D45">
        <w:rPr>
          <w:rFonts w:ascii="Times New Roman" w:eastAsia="Times New Roman" w:hAnsi="Times New Roman" w:cs="Times New Roman"/>
          <w:sz w:val="29"/>
          <w:szCs w:val="29"/>
          <w:lang w:eastAsia="ru-RU"/>
        </w:rPr>
        <w:t xml:space="preserve">: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1. Правильно організувати працю працівників, закріпити за кожним робоче місце, забезпечити безпечні умови праці.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2. Забезпечити робочі місця матеріальними і енергетичними ресурсами, інструментами і устаткуванням, комп'ютерною і іншою оргтехнікою.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3. Вживати необхідних заходів для профілактики виробничого травматизму працівників.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4. Неухильно дотримувати вимог законодавства про працю, вживати заходів для своєчасного усунення причин і умов, що перешкоджають нормальній роботі.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5. Забезпечувати систематичне підвищення ділової (професійної) кваліфікації працівників і рівня їх знань.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6. Давати чіткі вказівки (розпорядження) працівникам, вимагати і перевіряти своєчасність і точність їх виконання.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7. Забезпечувати матеріальну зацікавленість в результатах їх праці і загальних підсумках роботи.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8. Вчасно здійснювати оплату праці Працівникам.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9. Контролювати суворе дотримання трудової дисципліни.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10.Застосовувати стягнення до порушників трудової дисципліни, враховуючи при цьому думку трудового колективу.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11. Застосовувати заходи заохочення до працівників, які показали кращі показники в роботі.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12. Організовувати облік робочого часу.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lastRenderedPageBreak/>
        <w:t xml:space="preserve">13. Дотримувати вимог трудового законодавства України та трудових договорів для регулювання соціально-трудових питань </w:t>
      </w:r>
      <w:r w:rsidR="003B7AD6" w:rsidRPr="00E05D45">
        <w:rPr>
          <w:rFonts w:ascii="Times New Roman" w:eastAsia="Times New Roman" w:hAnsi="Times New Roman" w:cs="Times New Roman"/>
          <w:sz w:val="29"/>
          <w:szCs w:val="29"/>
          <w:lang w:val="uk-UA" w:eastAsia="ru-RU"/>
        </w:rPr>
        <w:t>у райдержадміністрації</w:t>
      </w:r>
      <w:r w:rsidRPr="00E05D45">
        <w:rPr>
          <w:rFonts w:ascii="Times New Roman" w:eastAsia="Times New Roman" w:hAnsi="Times New Roman" w:cs="Times New Roman"/>
          <w:sz w:val="29"/>
          <w:szCs w:val="29"/>
          <w:lang w:eastAsia="ru-RU"/>
        </w:rPr>
        <w:t xml:space="preserve">. </w:t>
      </w:r>
    </w:p>
    <w:p w:rsidR="00182A84" w:rsidRPr="00E05D45" w:rsidRDefault="00182A84" w:rsidP="00E05D45">
      <w:pPr>
        <w:spacing w:before="100" w:beforeAutospacing="1" w:after="100" w:afterAutospacing="1"/>
        <w:jc w:val="center"/>
        <w:outlineLvl w:val="4"/>
        <w:rPr>
          <w:rFonts w:ascii="Times New Roman" w:eastAsia="Times New Roman" w:hAnsi="Times New Roman" w:cs="Times New Roman"/>
          <w:b/>
          <w:bCs/>
          <w:sz w:val="29"/>
          <w:szCs w:val="29"/>
          <w:lang w:eastAsia="ru-RU"/>
        </w:rPr>
      </w:pPr>
      <w:r w:rsidRPr="00E05D45">
        <w:rPr>
          <w:rFonts w:ascii="Times New Roman" w:eastAsia="Times New Roman" w:hAnsi="Times New Roman" w:cs="Times New Roman"/>
          <w:b/>
          <w:bCs/>
          <w:sz w:val="29"/>
          <w:szCs w:val="29"/>
          <w:lang w:eastAsia="ru-RU"/>
        </w:rPr>
        <w:t>V. РОБОЧИЙ ЧАС І ЧАС ВІДПОЧИНКУ</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 Робочий час – це встановлений законодавством відрізок календарного часу, протягом якого працівник відповідно до Правил внутрішнього розпорядку, графіку роботи або умов трудового договору повинен виконувати свої службові  (виробничі) обов’язки.</w:t>
      </w:r>
      <w:r w:rsidRPr="00E05D45">
        <w:rPr>
          <w:rFonts w:ascii="Times New Roman" w:hAnsi="Times New Roman" w:cs="Times New Roman"/>
          <w:sz w:val="29"/>
          <w:szCs w:val="29"/>
        </w:rPr>
        <w:tab/>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2. Для працівників</w:t>
      </w:r>
      <w:r w:rsidRPr="00E05D45">
        <w:rPr>
          <w:rFonts w:ascii="Times New Roman" w:hAnsi="Times New Roman" w:cs="Times New Roman"/>
          <w:sz w:val="29"/>
          <w:szCs w:val="29"/>
        </w:rPr>
        <w:t xml:space="preserve"> райдержадміністрації </w:t>
      </w:r>
      <w:r w:rsidRPr="00E05D45">
        <w:rPr>
          <w:rFonts w:ascii="Times New Roman" w:hAnsi="Times New Roman" w:cs="Times New Roman"/>
          <w:sz w:val="29"/>
          <w:szCs w:val="29"/>
          <w:lang w:val="uk-UA"/>
        </w:rPr>
        <w:t>встановлюється п’ятиденний робочий тиждень з двома вихідними днями _ суботою і неделею. Тривалість робочого часу працівників становить 40 годин на тиждень ( за винятком випадків, передбачених чинним законодавством).</w:t>
      </w:r>
    </w:p>
    <w:p w:rsidR="0094539F" w:rsidRPr="00E05D45" w:rsidRDefault="0094539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За згодою керівника державної служби для державного службовця може встановлюватися неповний робочий день або неповний робочий тиждень. На прохання вагітної жінки, одинокого державного службовця, який має дитину віком до 14 років або дитину-інваліда, у тому числі яка перебуває під його опікою, або який доглядає за хворим членом сім’ї відповідно до медичного висновку, керівник державної служби зобов’язаний установити для них неповний робочий день або неповний робочий тиждень. Оплата праці в такому разі здійснюється пропорційно відпрацьованому часу.</w:t>
      </w:r>
    </w:p>
    <w:p w:rsidR="0094539F" w:rsidRPr="00E05D45" w:rsidRDefault="0094539F" w:rsidP="00E05D45">
      <w:pPr>
        <w:jc w:val="both"/>
        <w:rPr>
          <w:rFonts w:ascii="Times New Roman" w:hAnsi="Times New Roman" w:cs="Times New Roman"/>
          <w:sz w:val="29"/>
          <w:szCs w:val="29"/>
          <w:lang w:val="uk-UA"/>
        </w:rPr>
      </w:pP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3. Початок і закінчення роботи працівників райдержадміністрації та перерва для відпочинку і харчування встановлюються у такі часи:</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 xml:space="preserve">ПОНЕДІЛОК – ЧЕТВЕР:    </w:t>
      </w:r>
      <w:r w:rsidRPr="00E05D45">
        <w:rPr>
          <w:rFonts w:ascii="Times New Roman" w:hAnsi="Times New Roman" w:cs="Times New Roman"/>
          <w:sz w:val="29"/>
          <w:szCs w:val="29"/>
        </w:rPr>
        <w:t xml:space="preserve">з 8.00  до 17.15, </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 xml:space="preserve">П*ЯТНИЦЯ </w:t>
      </w:r>
      <w:r w:rsidRPr="00E05D45">
        <w:rPr>
          <w:rFonts w:ascii="Times New Roman" w:hAnsi="Times New Roman" w:cs="Times New Roman"/>
          <w:sz w:val="29"/>
          <w:szCs w:val="29"/>
        </w:rPr>
        <w:t xml:space="preserve"> – з 8.00 до 16.00 години</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з перервою для відпочинку та харчування з 12.00 до 13.00 годин,</w:t>
      </w:r>
    </w:p>
    <w:p w:rsidR="0094539F" w:rsidRPr="00E05D45" w:rsidRDefault="0094539F" w:rsidP="00E05D45">
      <w:pPr>
        <w:jc w:val="both"/>
        <w:rPr>
          <w:rFonts w:ascii="Times New Roman" w:hAnsi="Times New Roman" w:cs="Times New Roman"/>
          <w:sz w:val="29"/>
          <w:szCs w:val="29"/>
          <w:lang w:val="uk-UA"/>
        </w:rPr>
      </w:pP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 для адміністраторів центру надання адміністративних послуг райдержадміністрації</w:t>
      </w:r>
      <w:r w:rsidRPr="00E05D45">
        <w:rPr>
          <w:rFonts w:ascii="Times New Roman" w:hAnsi="Times New Roman" w:cs="Times New Roman"/>
          <w:sz w:val="29"/>
          <w:szCs w:val="29"/>
          <w:lang w:val="uk-UA"/>
        </w:rPr>
        <w:t>:</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 xml:space="preserve">понеділок з 8.00 до 16.00 без перерви на обід;  </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 xml:space="preserve">вівторок з 9.00 до 20.00 без перерви на обід; </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середа, четвер, п’ятниця з 9.00 до 16.00 без перерви на обід</w:t>
      </w:r>
    </w:p>
    <w:p w:rsidR="0094539F" w:rsidRPr="00E05D45" w:rsidRDefault="0094539F" w:rsidP="00E05D45">
      <w:pPr>
        <w:jc w:val="both"/>
        <w:rPr>
          <w:rFonts w:ascii="Times New Roman" w:hAnsi="Times New Roman" w:cs="Times New Roman"/>
          <w:sz w:val="29"/>
          <w:szCs w:val="29"/>
          <w:lang w:val="uk-UA"/>
        </w:rPr>
      </w:pP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lastRenderedPageBreak/>
        <w:t xml:space="preserve">- для прибиральниці </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 xml:space="preserve">з 6:00 до 10:00 - ранкове прибирання, </w:t>
      </w:r>
    </w:p>
    <w:p w:rsidR="0094539F" w:rsidRPr="00E05D45" w:rsidRDefault="0094539F" w:rsidP="00E05D45">
      <w:pPr>
        <w:jc w:val="both"/>
        <w:rPr>
          <w:rFonts w:ascii="Times New Roman" w:hAnsi="Times New Roman" w:cs="Times New Roman"/>
          <w:sz w:val="29"/>
          <w:szCs w:val="29"/>
        </w:rPr>
      </w:pPr>
      <w:r w:rsidRPr="00E05D45">
        <w:rPr>
          <w:rFonts w:ascii="Times New Roman" w:hAnsi="Times New Roman" w:cs="Times New Roman"/>
          <w:sz w:val="29"/>
          <w:szCs w:val="29"/>
        </w:rPr>
        <w:t>вечірнє прибирання: з 17:00 до 21:00 години;</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rPr>
        <w:t>- для водіїв</w:t>
      </w:r>
      <w:r w:rsidRPr="00E05D45">
        <w:rPr>
          <w:rFonts w:ascii="Times New Roman" w:hAnsi="Times New Roman" w:cs="Times New Roman"/>
          <w:sz w:val="29"/>
          <w:szCs w:val="29"/>
          <w:lang w:val="uk-UA"/>
        </w:rPr>
        <w:t>:</w:t>
      </w:r>
      <w:r w:rsidRPr="00E05D45">
        <w:rPr>
          <w:rFonts w:ascii="Times New Roman" w:hAnsi="Times New Roman" w:cs="Times New Roman"/>
          <w:sz w:val="29"/>
          <w:szCs w:val="29"/>
        </w:rPr>
        <w:t xml:space="preserve"> </w:t>
      </w:r>
    </w:p>
    <w:p w:rsidR="0094539F"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з</w:t>
      </w:r>
      <w:r w:rsidRPr="00E05D45">
        <w:rPr>
          <w:rFonts w:ascii="Times New Roman" w:hAnsi="Times New Roman" w:cs="Times New Roman"/>
          <w:sz w:val="29"/>
          <w:szCs w:val="29"/>
        </w:rPr>
        <w:t xml:space="preserve"> 8.00  до 17.15, з перервою для відпочинку та харчування з 12.00 до 13.00 годин, </w:t>
      </w:r>
    </w:p>
    <w:p w:rsidR="0094539F" w:rsidRPr="00E05D45" w:rsidRDefault="0094539F" w:rsidP="00E05D45">
      <w:pPr>
        <w:jc w:val="both"/>
        <w:rPr>
          <w:rFonts w:ascii="Times New Roman" w:hAnsi="Times New Roman" w:cs="Times New Roman"/>
          <w:sz w:val="29"/>
          <w:szCs w:val="29"/>
        </w:rPr>
      </w:pPr>
      <w:r w:rsidRPr="00E05D45">
        <w:rPr>
          <w:rFonts w:ascii="Times New Roman" w:hAnsi="Times New Roman" w:cs="Times New Roman"/>
          <w:sz w:val="29"/>
          <w:szCs w:val="29"/>
        </w:rPr>
        <w:t>п’ятниця – з 8.00 до 16.00 години.</w:t>
      </w:r>
    </w:p>
    <w:p w:rsidR="0094539F" w:rsidRPr="00E05D45" w:rsidRDefault="0094539F" w:rsidP="00E05D45">
      <w:pPr>
        <w:tabs>
          <w:tab w:val="left" w:pos="4005"/>
        </w:tabs>
        <w:jc w:val="both"/>
        <w:rPr>
          <w:rFonts w:ascii="Times New Roman" w:hAnsi="Times New Roman" w:cs="Times New Roman"/>
          <w:sz w:val="29"/>
          <w:szCs w:val="29"/>
        </w:rPr>
      </w:pPr>
      <w:r w:rsidRPr="00E05D45">
        <w:rPr>
          <w:rFonts w:ascii="Times New Roman" w:hAnsi="Times New Roman" w:cs="Times New Roman"/>
          <w:sz w:val="29"/>
          <w:szCs w:val="29"/>
        </w:rPr>
        <w:tab/>
      </w:r>
    </w:p>
    <w:p w:rsidR="007D439E" w:rsidRPr="00E05D45" w:rsidRDefault="0094539F"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4.</w:t>
      </w:r>
      <w:r w:rsidRPr="00E05D45">
        <w:rPr>
          <w:rFonts w:ascii="Times New Roman" w:hAnsi="Times New Roman" w:cs="Times New Roman"/>
          <w:sz w:val="29"/>
          <w:szCs w:val="29"/>
        </w:rPr>
        <w:t xml:space="preserve"> Напередодні святкових і вихідних днів тривалість робочого часу  скорочується на одну годину.</w:t>
      </w:r>
    </w:p>
    <w:p w:rsidR="0094539F" w:rsidRPr="00E05D45" w:rsidRDefault="00EC22A2"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sz w:val="29"/>
          <w:szCs w:val="29"/>
          <w:lang w:val="uk-UA"/>
        </w:rPr>
        <w:t xml:space="preserve">5. </w:t>
      </w:r>
      <w:r w:rsidRPr="00E05D45">
        <w:rPr>
          <w:rFonts w:ascii="Times New Roman" w:hAnsi="Times New Roman" w:cs="Times New Roman"/>
          <w:color w:val="000000"/>
          <w:sz w:val="29"/>
          <w:szCs w:val="29"/>
          <w:lang w:eastAsia="ru-RU"/>
        </w:rPr>
        <w:t>Якщо святковий або неробочий день збігається з вихідним днем, вихідний день переноситься на наступний після святкового або неробочого дня.</w:t>
      </w:r>
    </w:p>
    <w:p w:rsidR="00EC22A2" w:rsidRPr="00E05D45" w:rsidRDefault="00EC22A2"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C22A2" w:rsidRPr="00E05D45" w:rsidRDefault="00EC22A2" w:rsidP="00E05D45">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6.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w:t>
      </w:r>
      <w:r w:rsidRPr="00E05D45">
        <w:rPr>
          <w:rFonts w:ascii="Times New Roman" w:hAnsi="Times New Roman" w:cs="Times New Roman"/>
          <w:color w:val="000000"/>
          <w:sz w:val="29"/>
          <w:szCs w:val="29"/>
          <w:lang w:eastAsia="ru-RU"/>
        </w:rPr>
        <w:t>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EC22A2" w:rsidRPr="00E05D45" w:rsidRDefault="00EC2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24" w:name="n653"/>
      <w:bookmarkEnd w:id="124"/>
      <w:r w:rsidRPr="00E05D45">
        <w:rPr>
          <w:rFonts w:ascii="Times New Roman" w:hAnsi="Times New Roman" w:cs="Times New Roman"/>
          <w:color w:val="000000"/>
          <w:sz w:val="29"/>
          <w:szCs w:val="29"/>
          <w:lang w:eastAsia="ru-RU"/>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EC22A2" w:rsidRPr="00E05D45" w:rsidRDefault="00EC2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EC22A2" w:rsidRPr="00E05D45" w:rsidRDefault="00EC22A2"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7. </w:t>
      </w:r>
      <w:bookmarkStart w:id="125" w:name="n654"/>
      <w:bookmarkEnd w:id="125"/>
      <w:r w:rsidRPr="00E05D45">
        <w:rPr>
          <w:rFonts w:ascii="Times New Roman" w:hAnsi="Times New Roman" w:cs="Times New Roman"/>
          <w:color w:val="000000"/>
          <w:sz w:val="29"/>
          <w:szCs w:val="29"/>
          <w:lang w:eastAsia="ru-RU"/>
        </w:rPr>
        <w:t>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державного службовця чотирьох годин протягом двох днів підряд і 120 годин на рік.</w:t>
      </w:r>
    </w:p>
    <w:p w:rsidR="00EC22A2" w:rsidRPr="00E05D45" w:rsidRDefault="00EC22A2"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26" w:name="n655"/>
      <w:bookmarkEnd w:id="126"/>
    </w:p>
    <w:p w:rsidR="004C51CA" w:rsidRPr="00E05D45" w:rsidRDefault="00EC22A2"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8. Облік присутності</w:t>
      </w:r>
      <w:r w:rsidR="00DA024F" w:rsidRPr="00E05D45">
        <w:rPr>
          <w:rFonts w:ascii="Times New Roman" w:hAnsi="Times New Roman" w:cs="Times New Roman"/>
          <w:sz w:val="29"/>
          <w:szCs w:val="29"/>
          <w:lang w:val="uk-UA"/>
        </w:rPr>
        <w:t xml:space="preserve"> і відсутності на роботі працівників протягом робочого дня, їх табелювання провадиться в порядку, визначеному головою райдержадміністрації.</w:t>
      </w:r>
    </w:p>
    <w:p w:rsidR="00FB1796" w:rsidRPr="00E05D45" w:rsidRDefault="00FB1796"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lastRenderedPageBreak/>
        <w:t xml:space="preserve"> 9. Відповідно до ст. 57 Закону України «Про державну службу» державним службовцям надається    щорічна відпустка</w:t>
      </w:r>
      <w:r w:rsidR="0094539F" w:rsidRPr="00E05D45">
        <w:rPr>
          <w:rFonts w:ascii="Times New Roman" w:hAnsi="Times New Roman" w:cs="Times New Roman"/>
          <w:sz w:val="29"/>
          <w:szCs w:val="29"/>
          <w:lang w:val="uk-UA"/>
        </w:rPr>
        <w:t xml:space="preserve"> -  30 календарних днів,</w:t>
      </w:r>
      <w:r w:rsidRPr="00E05D45">
        <w:rPr>
          <w:rFonts w:ascii="Times New Roman" w:hAnsi="Times New Roman" w:cs="Times New Roman"/>
          <w:sz w:val="29"/>
          <w:szCs w:val="29"/>
          <w:lang w:val="uk-UA"/>
        </w:rPr>
        <w:t xml:space="preserve"> з виплатою грошової допомоги у розмірі середньомісячної заробітної плати. Працівникам, які мають стаж державної служби більше 5 років, надається  додаткова оплачувана відпустка тривалістю:</w:t>
      </w:r>
    </w:p>
    <w:tbl>
      <w:tblPr>
        <w:tblStyle w:val="ab"/>
        <w:tblW w:w="0" w:type="auto"/>
        <w:tblLook w:val="04A0" w:firstRow="1" w:lastRow="0" w:firstColumn="1" w:lastColumn="0" w:noHBand="0" w:noVBand="1"/>
      </w:tblPr>
      <w:tblGrid>
        <w:gridCol w:w="1303"/>
        <w:gridCol w:w="536"/>
        <w:gridCol w:w="537"/>
        <w:gridCol w:w="537"/>
        <w:gridCol w:w="537"/>
        <w:gridCol w:w="537"/>
        <w:gridCol w:w="610"/>
        <w:gridCol w:w="610"/>
        <w:gridCol w:w="610"/>
        <w:gridCol w:w="579"/>
        <w:gridCol w:w="611"/>
        <w:gridCol w:w="595"/>
        <w:gridCol w:w="551"/>
        <w:gridCol w:w="551"/>
        <w:gridCol w:w="506"/>
        <w:gridCol w:w="506"/>
      </w:tblGrid>
      <w:tr w:rsidR="00877E4A" w:rsidRPr="00E05D45" w:rsidTr="00877E4A">
        <w:tc>
          <w:tcPr>
            <w:tcW w:w="1196" w:type="dxa"/>
          </w:tcPr>
          <w:p w:rsidR="00877E4A" w:rsidRPr="001F4FC0" w:rsidRDefault="00877E4A" w:rsidP="00E05D45">
            <w:pPr>
              <w:pStyle w:val="ac"/>
              <w:spacing w:line="276" w:lineRule="auto"/>
              <w:jc w:val="both"/>
              <w:rPr>
                <w:rFonts w:ascii="Times New Roman" w:hAnsi="Times New Roman" w:cs="Times New Roman"/>
                <w:sz w:val="20"/>
                <w:szCs w:val="20"/>
                <w:lang w:val="uk-UA"/>
              </w:rPr>
            </w:pPr>
            <w:r w:rsidRPr="001F4FC0">
              <w:rPr>
                <w:rFonts w:ascii="Times New Roman" w:hAnsi="Times New Roman" w:cs="Times New Roman"/>
                <w:sz w:val="20"/>
                <w:szCs w:val="20"/>
                <w:lang w:val="uk-UA"/>
              </w:rPr>
              <w:t>Стаж держслужби</w:t>
            </w:r>
          </w:p>
        </w:tc>
        <w:tc>
          <w:tcPr>
            <w:tcW w:w="536"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5</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6</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7</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8</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9</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10</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11</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12</w:t>
            </w:r>
          </w:p>
        </w:tc>
        <w:tc>
          <w:tcPr>
            <w:tcW w:w="579"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13</w:t>
            </w:r>
          </w:p>
        </w:tc>
        <w:tc>
          <w:tcPr>
            <w:tcW w:w="61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14</w:t>
            </w:r>
          </w:p>
        </w:tc>
        <w:tc>
          <w:tcPr>
            <w:tcW w:w="595"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15</w:t>
            </w:r>
          </w:p>
        </w:tc>
        <w:tc>
          <w:tcPr>
            <w:tcW w:w="55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16</w:t>
            </w:r>
          </w:p>
        </w:tc>
        <w:tc>
          <w:tcPr>
            <w:tcW w:w="55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17</w:t>
            </w:r>
          </w:p>
        </w:tc>
        <w:tc>
          <w:tcPr>
            <w:tcW w:w="48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18</w:t>
            </w:r>
          </w:p>
        </w:tc>
        <w:tc>
          <w:tcPr>
            <w:tcW w:w="48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19</w:t>
            </w:r>
          </w:p>
        </w:tc>
      </w:tr>
      <w:tr w:rsidR="00877E4A" w:rsidRPr="00E05D45" w:rsidTr="00877E4A">
        <w:tc>
          <w:tcPr>
            <w:tcW w:w="1196" w:type="dxa"/>
          </w:tcPr>
          <w:p w:rsidR="00877E4A" w:rsidRPr="001F4FC0" w:rsidRDefault="00877E4A" w:rsidP="00E05D45">
            <w:pPr>
              <w:pStyle w:val="ac"/>
              <w:spacing w:line="276" w:lineRule="auto"/>
              <w:jc w:val="both"/>
              <w:rPr>
                <w:rFonts w:ascii="Times New Roman" w:hAnsi="Times New Roman" w:cs="Times New Roman"/>
                <w:sz w:val="20"/>
                <w:szCs w:val="20"/>
                <w:lang w:val="uk-UA"/>
              </w:rPr>
            </w:pPr>
            <w:r w:rsidRPr="001F4FC0">
              <w:rPr>
                <w:rFonts w:ascii="Times New Roman" w:hAnsi="Times New Roman" w:cs="Times New Roman"/>
                <w:sz w:val="20"/>
                <w:szCs w:val="20"/>
                <w:lang w:val="uk-UA"/>
              </w:rPr>
              <w:t>Кількість календарних днів додаткової відпустки</w:t>
            </w:r>
          </w:p>
        </w:tc>
        <w:tc>
          <w:tcPr>
            <w:tcW w:w="536"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2</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3</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4</w:t>
            </w:r>
          </w:p>
        </w:tc>
        <w:tc>
          <w:tcPr>
            <w:tcW w:w="53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5</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6</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7</w:t>
            </w:r>
          </w:p>
        </w:tc>
        <w:tc>
          <w:tcPr>
            <w:tcW w:w="610"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8</w:t>
            </w:r>
          </w:p>
        </w:tc>
        <w:tc>
          <w:tcPr>
            <w:tcW w:w="579"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9</w:t>
            </w:r>
          </w:p>
        </w:tc>
        <w:tc>
          <w:tcPr>
            <w:tcW w:w="61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10</w:t>
            </w:r>
          </w:p>
        </w:tc>
        <w:tc>
          <w:tcPr>
            <w:tcW w:w="595"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11</w:t>
            </w:r>
          </w:p>
        </w:tc>
        <w:tc>
          <w:tcPr>
            <w:tcW w:w="55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12</w:t>
            </w:r>
          </w:p>
        </w:tc>
        <w:tc>
          <w:tcPr>
            <w:tcW w:w="551"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13</w:t>
            </w:r>
          </w:p>
        </w:tc>
        <w:tc>
          <w:tcPr>
            <w:tcW w:w="48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14</w:t>
            </w:r>
          </w:p>
        </w:tc>
        <w:tc>
          <w:tcPr>
            <w:tcW w:w="487" w:type="dxa"/>
          </w:tcPr>
          <w:p w:rsidR="00877E4A" w:rsidRPr="00E05D45" w:rsidRDefault="00877E4A" w:rsidP="00E05D45">
            <w:pPr>
              <w:spacing w:line="276" w:lineRule="auto"/>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15</w:t>
            </w:r>
          </w:p>
        </w:tc>
      </w:tr>
    </w:tbl>
    <w:p w:rsidR="00FB1796" w:rsidRPr="00E05D45" w:rsidRDefault="00FB1796" w:rsidP="00E05D45">
      <w:pPr>
        <w:jc w:val="both"/>
        <w:rPr>
          <w:rFonts w:ascii="Times New Roman" w:hAnsi="Times New Roman" w:cs="Times New Roman"/>
          <w:sz w:val="29"/>
          <w:szCs w:val="29"/>
          <w:lang w:val="uk-UA"/>
        </w:rPr>
      </w:pPr>
    </w:p>
    <w:p w:rsidR="00877E4A" w:rsidRPr="00E05D45" w:rsidRDefault="00877E4A" w:rsidP="00E05D45">
      <w:pPr>
        <w:jc w:val="both"/>
        <w:rPr>
          <w:rFonts w:ascii="Times New Roman" w:hAnsi="Times New Roman" w:cs="Times New Roman"/>
          <w:sz w:val="29"/>
          <w:szCs w:val="29"/>
          <w:lang w:val="uk-UA"/>
        </w:rPr>
      </w:pPr>
      <w:r w:rsidRPr="00E05D45">
        <w:rPr>
          <w:rFonts w:ascii="Times New Roman" w:hAnsi="Times New Roman" w:cs="Times New Roman"/>
          <w:sz w:val="29"/>
          <w:szCs w:val="29"/>
          <w:lang w:val="uk-UA"/>
        </w:rPr>
        <w:t>Іншим працівникам райдержадміністрації щор</w:t>
      </w:r>
      <w:r w:rsidR="0094539F" w:rsidRPr="00E05D45">
        <w:rPr>
          <w:rFonts w:ascii="Times New Roman" w:hAnsi="Times New Roman" w:cs="Times New Roman"/>
          <w:sz w:val="29"/>
          <w:szCs w:val="29"/>
          <w:lang w:val="uk-UA"/>
        </w:rPr>
        <w:t>ічна</w:t>
      </w:r>
      <w:r w:rsidRPr="00E05D45">
        <w:rPr>
          <w:rFonts w:ascii="Times New Roman" w:hAnsi="Times New Roman" w:cs="Times New Roman"/>
          <w:sz w:val="29"/>
          <w:szCs w:val="29"/>
          <w:lang w:val="uk-UA"/>
        </w:rPr>
        <w:t xml:space="preserve"> основна відпустка надається</w:t>
      </w:r>
      <w:r w:rsidR="0094539F" w:rsidRPr="00E05D45">
        <w:rPr>
          <w:rFonts w:ascii="Times New Roman" w:hAnsi="Times New Roman" w:cs="Times New Roman"/>
          <w:sz w:val="29"/>
          <w:szCs w:val="29"/>
          <w:lang w:val="uk-UA"/>
        </w:rPr>
        <w:t xml:space="preserve"> 24 календарних дні,  додаткова відпустка водіям з ненормованим робочим днем - 4  календарні дні.</w:t>
      </w:r>
    </w:p>
    <w:p w:rsidR="00FC0C26" w:rsidRPr="00E05D45" w:rsidRDefault="00877E4A"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hAnsi="Times New Roman" w:cs="Times New Roman"/>
          <w:sz w:val="29"/>
          <w:szCs w:val="29"/>
          <w:lang w:val="uk-UA"/>
        </w:rPr>
        <w:t xml:space="preserve">10. </w:t>
      </w:r>
      <w:r w:rsidR="00FC0C26" w:rsidRPr="00E05D45">
        <w:rPr>
          <w:rFonts w:ascii="Times New Roman" w:eastAsia="Times New Roman" w:hAnsi="Times New Roman" w:cs="Times New Roman"/>
          <w:sz w:val="29"/>
          <w:szCs w:val="29"/>
          <w:lang w:eastAsia="ru-RU"/>
        </w:rPr>
        <w:t xml:space="preserve">Перенесення відпустки на інший час можливе тільки у випадках, передбачених законодавством і за угодою сторін. У разі перенесення щорічної відпустки, новий термін її надання встановлюється за угодою між працівником і </w:t>
      </w:r>
      <w:r w:rsidR="00FC0C26" w:rsidRPr="00E05D45">
        <w:rPr>
          <w:rFonts w:ascii="Times New Roman" w:eastAsia="Times New Roman" w:hAnsi="Times New Roman" w:cs="Times New Roman"/>
          <w:sz w:val="29"/>
          <w:szCs w:val="29"/>
          <w:lang w:val="uk-UA" w:eastAsia="ru-RU"/>
        </w:rPr>
        <w:t>керівництвом райдержадміністрації</w:t>
      </w:r>
      <w:r w:rsidR="00FC0C26" w:rsidRPr="00E05D45">
        <w:rPr>
          <w:rFonts w:ascii="Times New Roman" w:eastAsia="Times New Roman" w:hAnsi="Times New Roman" w:cs="Times New Roman"/>
          <w:sz w:val="29"/>
          <w:szCs w:val="29"/>
          <w:lang w:eastAsia="ru-RU"/>
        </w:rPr>
        <w:t xml:space="preserve">. </w:t>
      </w:r>
    </w:p>
    <w:p w:rsidR="00FC0C26" w:rsidRPr="00E05D45" w:rsidRDefault="00FC0C26"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11. </w:t>
      </w:r>
      <w:r w:rsidRPr="00E05D45">
        <w:rPr>
          <w:rFonts w:ascii="Times New Roman" w:eastAsia="Times New Roman" w:hAnsi="Times New Roman" w:cs="Times New Roman"/>
          <w:sz w:val="29"/>
          <w:szCs w:val="29"/>
          <w:lang w:eastAsia="ru-RU"/>
        </w:rPr>
        <w:t xml:space="preserve">На прохання працівника щорічна відпустка може надаватися частинами за умови, що основна безперервна її частина складатиме не менше 14 календарних днів. </w:t>
      </w:r>
    </w:p>
    <w:p w:rsidR="00877E4A" w:rsidRPr="00E05D45" w:rsidRDefault="00FC0C26" w:rsidP="00E05D45">
      <w:pPr>
        <w:spacing w:before="100" w:beforeAutospacing="1" w:after="100" w:afterAutospacing="1"/>
        <w:jc w:val="both"/>
        <w:rPr>
          <w:rFonts w:ascii="Times New Roman" w:eastAsia="Times New Roman" w:hAnsi="Times New Roman" w:cs="Times New Roman"/>
          <w:sz w:val="29"/>
          <w:szCs w:val="29"/>
          <w:lang w:val="uk-UA" w:eastAsia="ru-RU"/>
        </w:rPr>
      </w:pPr>
      <w:r w:rsidRPr="00E05D45">
        <w:rPr>
          <w:rFonts w:ascii="Times New Roman" w:eastAsia="Times New Roman" w:hAnsi="Times New Roman" w:cs="Times New Roman"/>
          <w:sz w:val="29"/>
          <w:szCs w:val="29"/>
          <w:lang w:val="uk-UA" w:eastAsia="ru-RU"/>
        </w:rPr>
        <w:t xml:space="preserve">12. </w:t>
      </w:r>
      <w:r w:rsidR="00877E4A" w:rsidRPr="00E05D45">
        <w:rPr>
          <w:rFonts w:ascii="Times New Roman" w:hAnsi="Times New Roman" w:cs="Times New Roman"/>
          <w:sz w:val="29"/>
          <w:szCs w:val="29"/>
          <w:lang w:val="uk-UA"/>
        </w:rPr>
        <w:t>За розпорядженням (наказом) керівництва державні службовці можуть бути відкликані із щорічної або додаткової відпустки в порядку, встановленому чинним законодавством. Невикористана відпустка надається працівнику в будь- який інший час відповідного року чи приєднується до відпустки у наступному році.</w:t>
      </w:r>
    </w:p>
    <w:p w:rsidR="00877E4A" w:rsidRPr="00E05D45" w:rsidRDefault="00877E4A" w:rsidP="00E05D45">
      <w:pPr>
        <w:jc w:val="both"/>
        <w:rPr>
          <w:rFonts w:ascii="Times New Roman" w:hAnsi="Times New Roman" w:cs="Times New Roman"/>
          <w:sz w:val="29"/>
          <w:szCs w:val="29"/>
        </w:rPr>
      </w:pPr>
      <w:r w:rsidRPr="00E05D45">
        <w:rPr>
          <w:rFonts w:ascii="Times New Roman" w:hAnsi="Times New Roman" w:cs="Times New Roman"/>
          <w:sz w:val="29"/>
          <w:szCs w:val="29"/>
          <w:lang w:val="uk-UA"/>
        </w:rPr>
        <w:t>1</w:t>
      </w:r>
      <w:r w:rsidR="00FC0C26" w:rsidRPr="00E05D45">
        <w:rPr>
          <w:rFonts w:ascii="Times New Roman" w:hAnsi="Times New Roman" w:cs="Times New Roman"/>
          <w:sz w:val="29"/>
          <w:szCs w:val="29"/>
          <w:lang w:val="uk-UA"/>
        </w:rPr>
        <w:t>3</w:t>
      </w:r>
      <w:r w:rsidRPr="00E05D45">
        <w:rPr>
          <w:rFonts w:ascii="Times New Roman" w:hAnsi="Times New Roman" w:cs="Times New Roman"/>
          <w:sz w:val="29"/>
          <w:szCs w:val="29"/>
          <w:lang w:val="uk-UA"/>
        </w:rPr>
        <w:t>. Черговість надання працівникам щорічної основної і додаткової оплачуваної відпусток встановлюється роботодавцем за згодою профспілкового комітету</w:t>
      </w:r>
      <w:r w:rsidR="00FC0C26" w:rsidRPr="00E05D45">
        <w:rPr>
          <w:rFonts w:ascii="Times New Roman" w:hAnsi="Times New Roman" w:cs="Times New Roman"/>
          <w:sz w:val="29"/>
          <w:szCs w:val="29"/>
          <w:lang w:val="uk-UA"/>
        </w:rPr>
        <w:t xml:space="preserve"> з урахуванням необхідності забезпечення роботи райдержадміністрації та особистих інтересів працівників. Графік відпусток складається на кожний календарний рік</w:t>
      </w:r>
      <w:r w:rsidRPr="00E05D45">
        <w:rPr>
          <w:rFonts w:ascii="Times New Roman" w:hAnsi="Times New Roman" w:cs="Times New Roman"/>
          <w:sz w:val="29"/>
          <w:szCs w:val="29"/>
          <w:lang w:val="uk-UA"/>
        </w:rPr>
        <w:t xml:space="preserve">  до 5 січня  і доводиться до відома трудового колективу. </w:t>
      </w:r>
    </w:p>
    <w:p w:rsidR="00FC0C26" w:rsidRPr="00E05D45" w:rsidRDefault="00FC0C26" w:rsidP="00E05D45">
      <w:pPr>
        <w:pStyle w:val="2"/>
        <w:spacing w:line="276" w:lineRule="auto"/>
        <w:jc w:val="both"/>
        <w:rPr>
          <w:sz w:val="29"/>
          <w:szCs w:val="29"/>
        </w:rPr>
      </w:pPr>
      <w:r w:rsidRPr="00E05D45">
        <w:rPr>
          <w:sz w:val="29"/>
          <w:szCs w:val="29"/>
          <w:lang w:val="ru-RU"/>
        </w:rPr>
        <w:t xml:space="preserve">14. </w:t>
      </w:r>
      <w:r w:rsidR="0094539F" w:rsidRPr="00E05D45">
        <w:rPr>
          <w:sz w:val="29"/>
          <w:szCs w:val="29"/>
        </w:rPr>
        <w:t xml:space="preserve">Жінці, яка працює і має двох або більше дітей віком до 15 років, або дитину-інваліда, або яка усиновила дитину, одинокій матері, батьку, який виховує дитину без матері (у тому числі й у разі тривалого перебування матері в лікувальному закладі), а також особі, яка взяла дитину під опіку, надається щорічно додаткова оплачувана відпустка тривалістю 10 календарних днів без урахування святкових і </w:t>
      </w:r>
      <w:r w:rsidR="0094539F" w:rsidRPr="00E05D45">
        <w:rPr>
          <w:sz w:val="29"/>
          <w:szCs w:val="29"/>
        </w:rPr>
        <w:lastRenderedPageBreak/>
        <w:t>неробочих днів. За наявності декількох підстав для надання цієї відпустки її загальна тривалість не може перевищувати 17 календарних днів</w:t>
      </w:r>
    </w:p>
    <w:p w:rsidR="00FC0C26" w:rsidRPr="00E05D45" w:rsidRDefault="00FC0C26" w:rsidP="00E05D45">
      <w:pPr>
        <w:pStyle w:val="a3"/>
        <w:shd w:val="clear" w:color="auto" w:fill="FFFFFF"/>
        <w:spacing w:line="276" w:lineRule="auto"/>
        <w:jc w:val="both"/>
        <w:rPr>
          <w:sz w:val="29"/>
          <w:szCs w:val="29"/>
          <w:lang w:val="uk-UA"/>
        </w:rPr>
      </w:pPr>
      <w:r w:rsidRPr="00E05D45">
        <w:rPr>
          <w:sz w:val="29"/>
          <w:szCs w:val="29"/>
          <w:lang w:val="uk-UA"/>
        </w:rPr>
        <w:t xml:space="preserve">15. Учасникам бойових дій, інвалідам війни, статус яких визначений Законом України «Про статус ветеранів війни, гарантії їх соціального захисту», надається додаткова відпустка із збереженням заробітної плати тривалістю </w:t>
      </w:r>
      <w:r w:rsidRPr="00E05D45">
        <w:rPr>
          <w:sz w:val="29"/>
          <w:szCs w:val="29"/>
        </w:rPr>
        <w:t>14 календарних днів на рік</w:t>
      </w:r>
      <w:r w:rsidRPr="00E05D45">
        <w:rPr>
          <w:sz w:val="29"/>
          <w:szCs w:val="29"/>
          <w:lang w:val="uk-UA"/>
        </w:rPr>
        <w:t xml:space="preserve"> відповідно до </w:t>
      </w:r>
      <w:r w:rsidRPr="00E05D45">
        <w:rPr>
          <w:sz w:val="29"/>
          <w:szCs w:val="29"/>
        </w:rPr>
        <w:t>ст. 16</w:t>
      </w:r>
      <w:r w:rsidRPr="00E05D45">
        <w:rPr>
          <w:sz w:val="29"/>
          <w:szCs w:val="29"/>
          <w:vertAlign w:val="superscript"/>
        </w:rPr>
        <w:t>2</w:t>
      </w:r>
      <w:r w:rsidRPr="00E05D45">
        <w:rPr>
          <w:sz w:val="29"/>
          <w:szCs w:val="29"/>
        </w:rPr>
        <w:t xml:space="preserve"> Закон</w:t>
      </w:r>
      <w:r w:rsidRPr="00E05D45">
        <w:rPr>
          <w:sz w:val="29"/>
          <w:szCs w:val="29"/>
          <w:lang w:val="uk-UA"/>
        </w:rPr>
        <w:t>у</w:t>
      </w:r>
      <w:r w:rsidRPr="00E05D45">
        <w:rPr>
          <w:sz w:val="29"/>
          <w:szCs w:val="29"/>
        </w:rPr>
        <w:t xml:space="preserve"> України «Про відпустки»</w:t>
      </w:r>
      <w:r w:rsidRPr="00E05D45">
        <w:rPr>
          <w:sz w:val="29"/>
          <w:szCs w:val="29"/>
          <w:lang w:val="uk-UA"/>
        </w:rPr>
        <w:t xml:space="preserve">, </w:t>
      </w:r>
      <w:r w:rsidRPr="00E05D45">
        <w:rPr>
          <w:sz w:val="29"/>
          <w:szCs w:val="29"/>
        </w:rPr>
        <w:t>ст. 77</w:t>
      </w:r>
      <w:r w:rsidRPr="00E05D45">
        <w:rPr>
          <w:sz w:val="29"/>
          <w:szCs w:val="29"/>
          <w:vertAlign w:val="superscript"/>
        </w:rPr>
        <w:t>2</w:t>
      </w:r>
      <w:r w:rsidRPr="00E05D45">
        <w:rPr>
          <w:sz w:val="29"/>
          <w:szCs w:val="29"/>
          <w:vertAlign w:val="superscript"/>
          <w:lang w:val="uk-UA"/>
        </w:rPr>
        <w:t xml:space="preserve"> </w:t>
      </w:r>
      <w:r w:rsidRPr="00E05D45">
        <w:rPr>
          <w:sz w:val="29"/>
          <w:szCs w:val="29"/>
        </w:rPr>
        <w:t>Кодекс законів про працю України</w:t>
      </w:r>
      <w:r w:rsidRPr="00E05D45">
        <w:rPr>
          <w:sz w:val="29"/>
          <w:szCs w:val="29"/>
          <w:lang w:val="uk-UA"/>
        </w:rPr>
        <w:t xml:space="preserve">, </w:t>
      </w:r>
      <w:r w:rsidRPr="00E05D45">
        <w:rPr>
          <w:sz w:val="29"/>
          <w:szCs w:val="29"/>
        </w:rPr>
        <w:t>а особам, які мають особливі заслуги перед Батьківщиною</w:t>
      </w:r>
      <w:r w:rsidRPr="00E05D45">
        <w:rPr>
          <w:sz w:val="29"/>
          <w:szCs w:val="29"/>
          <w:lang w:val="uk-UA"/>
        </w:rPr>
        <w:t xml:space="preserve"> </w:t>
      </w:r>
      <w:r w:rsidRPr="00E05D45">
        <w:rPr>
          <w:sz w:val="29"/>
          <w:szCs w:val="29"/>
        </w:rPr>
        <w:t>— тривалістю до 21 календарного дня щорічно</w:t>
      </w:r>
      <w:r w:rsidRPr="00E05D45">
        <w:rPr>
          <w:sz w:val="29"/>
          <w:szCs w:val="29"/>
          <w:lang w:val="uk-UA"/>
        </w:rPr>
        <w:t xml:space="preserve"> відповідно до </w:t>
      </w:r>
      <w:r w:rsidRPr="00E05D45">
        <w:rPr>
          <w:sz w:val="29"/>
          <w:szCs w:val="29"/>
        </w:rPr>
        <w:t>ст. 25 Закону України «Про відпустки»</w:t>
      </w:r>
      <w:r w:rsidRPr="00E05D45">
        <w:rPr>
          <w:sz w:val="29"/>
          <w:szCs w:val="29"/>
          <w:lang w:val="uk-UA"/>
        </w:rPr>
        <w:t>.</w:t>
      </w:r>
    </w:p>
    <w:p w:rsidR="00FC0C26" w:rsidRPr="00E05D45" w:rsidRDefault="00FC0C26"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hAnsi="Times New Roman" w:cs="Times New Roman"/>
          <w:sz w:val="29"/>
          <w:szCs w:val="29"/>
          <w:lang w:val="uk-UA"/>
        </w:rPr>
        <w:t xml:space="preserve">16. </w:t>
      </w:r>
      <w:r w:rsidRPr="00E05D45">
        <w:rPr>
          <w:rFonts w:ascii="Times New Roman" w:eastAsia="Times New Roman" w:hAnsi="Times New Roman" w:cs="Times New Roman"/>
          <w:sz w:val="29"/>
          <w:szCs w:val="29"/>
          <w:lang w:eastAsia="ru-RU"/>
        </w:rPr>
        <w:t xml:space="preserve">За сімейними обставинами працівнику може бути надана відпустка без збереження заробітної платні тривалістю до 15 календарних днів на рік. </w:t>
      </w:r>
    </w:p>
    <w:p w:rsidR="0094539F" w:rsidRPr="00E05D45" w:rsidRDefault="00FC0C26" w:rsidP="00E05D45">
      <w:pPr>
        <w:pStyle w:val="a3"/>
        <w:shd w:val="clear" w:color="auto" w:fill="FFFFFF"/>
        <w:spacing w:line="276" w:lineRule="auto"/>
        <w:jc w:val="both"/>
        <w:rPr>
          <w:sz w:val="29"/>
          <w:szCs w:val="29"/>
          <w:lang w:val="uk-UA"/>
        </w:rPr>
      </w:pPr>
      <w:r w:rsidRPr="00E05D45">
        <w:rPr>
          <w:sz w:val="29"/>
          <w:szCs w:val="29"/>
          <w:lang w:val="uk-UA"/>
        </w:rPr>
        <w:t xml:space="preserve">17. </w:t>
      </w:r>
      <w:r w:rsidR="0094539F" w:rsidRPr="00E05D45">
        <w:rPr>
          <w:sz w:val="29"/>
          <w:szCs w:val="29"/>
          <w:lang w:val="uk-UA"/>
        </w:rPr>
        <w:t>Працівникам, які  успішно навчаються  у вищих учбових закладах, надавати додаткові оплачувані відпустки у зв’язку з навчанням згідно Закону України “Про відпустки”.</w:t>
      </w:r>
    </w:p>
    <w:p w:rsidR="00182A84" w:rsidRPr="00E05D45" w:rsidRDefault="00182A84" w:rsidP="001F4FC0">
      <w:pPr>
        <w:spacing w:before="100" w:beforeAutospacing="1" w:after="100" w:afterAutospacing="1"/>
        <w:jc w:val="center"/>
        <w:outlineLvl w:val="4"/>
        <w:rPr>
          <w:rFonts w:ascii="Times New Roman" w:eastAsia="Times New Roman" w:hAnsi="Times New Roman" w:cs="Times New Roman"/>
          <w:b/>
          <w:bCs/>
          <w:sz w:val="29"/>
          <w:szCs w:val="29"/>
          <w:lang w:val="uk-UA" w:eastAsia="ru-RU"/>
        </w:rPr>
      </w:pPr>
      <w:r w:rsidRPr="00E05D45">
        <w:rPr>
          <w:rFonts w:ascii="Times New Roman" w:eastAsia="Times New Roman" w:hAnsi="Times New Roman" w:cs="Times New Roman"/>
          <w:b/>
          <w:bCs/>
          <w:sz w:val="29"/>
          <w:szCs w:val="29"/>
          <w:lang w:eastAsia="ru-RU"/>
        </w:rPr>
        <w:t>VI. ЗАОХОЧЕННЯ ЗА УСПІХИ У РОБОТІ</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Заохочення державних службовців</w:t>
      </w:r>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27" w:name="n628"/>
      <w:bookmarkEnd w:id="127"/>
      <w:r w:rsidRPr="00E05D45">
        <w:rPr>
          <w:rFonts w:ascii="Times New Roman" w:hAnsi="Times New Roman" w:cs="Times New Roman"/>
          <w:color w:val="000000"/>
          <w:sz w:val="29"/>
          <w:szCs w:val="29"/>
          <w:lang w:eastAsia="ru-RU"/>
        </w:rPr>
        <w:t>1. За бездоганну та ефективну державну службу, за особливі заслуги до державних службовців застосовують такі види заохочень:</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28" w:name="n629"/>
      <w:bookmarkEnd w:id="128"/>
      <w:r w:rsidRPr="00E05D45">
        <w:rPr>
          <w:rFonts w:ascii="Times New Roman" w:hAnsi="Times New Roman" w:cs="Times New Roman"/>
          <w:color w:val="000000"/>
          <w:sz w:val="29"/>
          <w:szCs w:val="29"/>
          <w:lang w:eastAsia="ru-RU"/>
        </w:rPr>
        <w:t>1) оголошення подяки;</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29" w:name="n630"/>
      <w:bookmarkEnd w:id="129"/>
      <w:r w:rsidRPr="00E05D45">
        <w:rPr>
          <w:rFonts w:ascii="Times New Roman" w:hAnsi="Times New Roman" w:cs="Times New Roman"/>
          <w:color w:val="000000"/>
          <w:sz w:val="29"/>
          <w:szCs w:val="29"/>
          <w:lang w:eastAsia="ru-RU"/>
        </w:rPr>
        <w:t>2) нагородження грамотою, почесною грамотою, іншими відомчими відзнаками державного органу;</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30" w:name="n631"/>
      <w:bookmarkEnd w:id="130"/>
      <w:r w:rsidRPr="00E05D45">
        <w:rPr>
          <w:rFonts w:ascii="Times New Roman" w:hAnsi="Times New Roman" w:cs="Times New Roman"/>
          <w:color w:val="000000"/>
          <w:sz w:val="29"/>
          <w:szCs w:val="29"/>
          <w:lang w:eastAsia="ru-RU"/>
        </w:rPr>
        <w:t>3) дострокове присвоєння рангу в порядку, визначеному Законом</w:t>
      </w:r>
      <w:r w:rsidRPr="00E05D45">
        <w:rPr>
          <w:rFonts w:ascii="Times New Roman" w:hAnsi="Times New Roman" w:cs="Times New Roman"/>
          <w:color w:val="000000"/>
          <w:sz w:val="29"/>
          <w:szCs w:val="29"/>
          <w:lang w:val="uk-UA" w:eastAsia="ru-RU"/>
        </w:rPr>
        <w:t xml:space="preserve"> України «Про державну службу»</w:t>
      </w:r>
      <w:r w:rsidRPr="00E05D45">
        <w:rPr>
          <w:rFonts w:ascii="Times New Roman" w:hAnsi="Times New Roman" w:cs="Times New Roman"/>
          <w:color w:val="000000"/>
          <w:sz w:val="29"/>
          <w:szCs w:val="29"/>
          <w:lang w:eastAsia="ru-RU"/>
        </w:rPr>
        <w:t>;</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31" w:name="n632"/>
      <w:bookmarkEnd w:id="131"/>
      <w:r w:rsidRPr="00E05D45">
        <w:rPr>
          <w:rFonts w:ascii="Times New Roman" w:hAnsi="Times New Roman" w:cs="Times New Roman"/>
          <w:color w:val="000000"/>
          <w:sz w:val="29"/>
          <w:szCs w:val="29"/>
          <w:lang w:eastAsia="ru-RU"/>
        </w:rPr>
        <w:t>4) представлення до нагородження урядовими відзнаками та відзначення урядовою нагородою (вітальний лист, подяка, почесна грамота);</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32" w:name="n633"/>
      <w:bookmarkEnd w:id="132"/>
      <w:r w:rsidRPr="00E05D45">
        <w:rPr>
          <w:rFonts w:ascii="Times New Roman" w:hAnsi="Times New Roman" w:cs="Times New Roman"/>
          <w:color w:val="000000"/>
          <w:sz w:val="29"/>
          <w:szCs w:val="29"/>
          <w:lang w:eastAsia="ru-RU"/>
        </w:rPr>
        <w:t>5) представлення до відзначення державними нагородами.</w:t>
      </w:r>
    </w:p>
    <w:p w:rsidR="006349E7" w:rsidRPr="00E05D45" w:rsidRDefault="006349E7"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33" w:name="n634"/>
      <w:bookmarkEnd w:id="133"/>
      <w:r w:rsidRPr="00E05D45">
        <w:rPr>
          <w:rFonts w:ascii="Times New Roman" w:hAnsi="Times New Roman" w:cs="Times New Roman"/>
          <w:color w:val="000000"/>
          <w:sz w:val="29"/>
          <w:szCs w:val="29"/>
          <w:lang w:eastAsia="ru-RU"/>
        </w:rPr>
        <w:t>2. Заохочення до державних службовців, які займають посади </w:t>
      </w:r>
      <w:hyperlink r:id="rId31" w:anchor="n86" w:history="1">
        <w:r w:rsidRPr="00E05D45">
          <w:rPr>
            <w:rFonts w:ascii="Times New Roman" w:hAnsi="Times New Roman" w:cs="Times New Roman"/>
            <w:color w:val="0000FF"/>
            <w:sz w:val="29"/>
            <w:szCs w:val="29"/>
            <w:u w:val="single"/>
            <w:bdr w:val="none" w:sz="0" w:space="0" w:color="auto" w:frame="1"/>
            <w:lang w:eastAsia="ru-RU"/>
          </w:rPr>
          <w:t>категорій "Б"</w:t>
        </w:r>
      </w:hyperlink>
      <w:r w:rsidRPr="00E05D45">
        <w:rPr>
          <w:rFonts w:ascii="Times New Roman" w:hAnsi="Times New Roman" w:cs="Times New Roman"/>
          <w:color w:val="000000"/>
          <w:sz w:val="29"/>
          <w:szCs w:val="29"/>
          <w:lang w:eastAsia="ru-RU"/>
        </w:rPr>
        <w:t> і </w:t>
      </w:r>
      <w:hyperlink r:id="rId32" w:anchor="n92" w:history="1">
        <w:r w:rsidRPr="00E05D45">
          <w:rPr>
            <w:rFonts w:ascii="Times New Roman" w:hAnsi="Times New Roman" w:cs="Times New Roman"/>
            <w:color w:val="0000FF"/>
            <w:sz w:val="29"/>
            <w:szCs w:val="29"/>
            <w:u w:val="single"/>
            <w:bdr w:val="none" w:sz="0" w:space="0" w:color="auto" w:frame="1"/>
            <w:lang w:eastAsia="ru-RU"/>
          </w:rPr>
          <w:t>"В"</w:t>
        </w:r>
      </w:hyperlink>
      <w:r w:rsidRPr="00E05D45">
        <w:rPr>
          <w:rFonts w:ascii="Times New Roman" w:hAnsi="Times New Roman" w:cs="Times New Roman"/>
          <w:color w:val="000000"/>
          <w:sz w:val="29"/>
          <w:szCs w:val="29"/>
          <w:lang w:eastAsia="ru-RU"/>
        </w:rPr>
        <w:t>, застосовуються керівником державної служби</w:t>
      </w: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w:t>
      </w:r>
      <w:bookmarkStart w:id="134" w:name="n635"/>
      <w:bookmarkEnd w:id="134"/>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eastAsia="ru-RU"/>
        </w:rPr>
        <w:t>3. Заохочення не застосовуються до державного службовця протягом строку застосування до нього дисциплінарного стягнення.</w:t>
      </w:r>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6349E7" w:rsidRPr="00E05D45" w:rsidRDefault="006349E7"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4. Встановлення премій державним службовцям здійснюється керівником державної служби відповідно до затвердженого ним Положення про преміювання у </w:t>
      </w:r>
      <w:r w:rsidRPr="00E05D45">
        <w:rPr>
          <w:rFonts w:ascii="Times New Roman" w:hAnsi="Times New Roman" w:cs="Times New Roman"/>
          <w:color w:val="000000"/>
          <w:sz w:val="29"/>
          <w:szCs w:val="29"/>
          <w:lang w:val="uk-UA" w:eastAsia="ru-RU"/>
        </w:rPr>
        <w:lastRenderedPageBreak/>
        <w:t>райдержадміністрації, погодженого з виборним органом первинної профспілкової організації.</w:t>
      </w:r>
    </w:p>
    <w:p w:rsidR="00182A84" w:rsidRPr="00E05D45" w:rsidRDefault="00182A84" w:rsidP="001F4FC0">
      <w:pPr>
        <w:spacing w:before="100" w:beforeAutospacing="1" w:after="100" w:afterAutospacing="1"/>
        <w:jc w:val="center"/>
        <w:outlineLvl w:val="4"/>
        <w:rPr>
          <w:rFonts w:ascii="Times New Roman" w:eastAsia="Times New Roman" w:hAnsi="Times New Roman" w:cs="Times New Roman"/>
          <w:b/>
          <w:bCs/>
          <w:sz w:val="29"/>
          <w:szCs w:val="29"/>
          <w:lang w:val="uk-UA" w:eastAsia="ru-RU"/>
        </w:rPr>
      </w:pPr>
      <w:r w:rsidRPr="00E05D45">
        <w:rPr>
          <w:rFonts w:ascii="Times New Roman" w:eastAsia="Times New Roman" w:hAnsi="Times New Roman" w:cs="Times New Roman"/>
          <w:b/>
          <w:bCs/>
          <w:sz w:val="29"/>
          <w:szCs w:val="29"/>
          <w:lang w:eastAsia="ru-RU"/>
        </w:rPr>
        <w:t>VII. ВІДПОВІДАЛЬНІСТЬ ЗА ПОРУШЕННЯ ТРУДОВОЇ ДИСЦИПЛІНИ</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35" w:name="n700"/>
      <w:bookmarkStart w:id="136" w:name="n701"/>
      <w:bookmarkEnd w:id="135"/>
      <w:bookmarkEnd w:id="136"/>
      <w:r w:rsidRPr="00E05D45">
        <w:rPr>
          <w:rFonts w:ascii="Times New Roman" w:hAnsi="Times New Roman" w:cs="Times New Roman"/>
          <w:color w:val="000000"/>
          <w:sz w:val="29"/>
          <w:szCs w:val="29"/>
          <w:lang w:val="uk-UA" w:eastAsia="ru-RU"/>
        </w:rPr>
        <w:t>1. Підставою для притягнення державного службовця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державним службовцем своїх посадових обов’язків та інших вимог, встановлених Законом України «Про державну службу» та іншими нормативно-правовими актами, за яке до нього може бути застосоване дисциплінарне стягнення.</w:t>
      </w:r>
    </w:p>
    <w:p w:rsidR="00FD023F" w:rsidRPr="00E05D45" w:rsidRDefault="00FD023F" w:rsidP="00E05D45">
      <w:pPr>
        <w:shd w:val="clear" w:color="auto" w:fill="FFFFFF"/>
        <w:spacing w:after="0"/>
        <w:jc w:val="both"/>
        <w:textAlignment w:val="baseline"/>
        <w:rPr>
          <w:rFonts w:ascii="Times New Roman" w:eastAsia="Times New Roman" w:hAnsi="Times New Roman" w:cs="Times New Roman"/>
          <w:sz w:val="29"/>
          <w:szCs w:val="29"/>
          <w:lang w:val="uk-UA" w:eastAsia="ru-RU"/>
        </w:rPr>
      </w:pPr>
      <w:bookmarkStart w:id="137" w:name="n702"/>
      <w:bookmarkEnd w:id="137"/>
      <w:r w:rsidRPr="00E05D45">
        <w:rPr>
          <w:rFonts w:ascii="Times New Roman" w:hAnsi="Times New Roman" w:cs="Times New Roman"/>
          <w:color w:val="000000"/>
          <w:sz w:val="29"/>
          <w:szCs w:val="29"/>
          <w:lang w:eastAsia="ru-RU"/>
        </w:rPr>
        <w:t xml:space="preserve">2. </w:t>
      </w:r>
      <w:bookmarkStart w:id="138" w:name="n703"/>
      <w:bookmarkEnd w:id="138"/>
      <w:r w:rsidRPr="00E05D45">
        <w:rPr>
          <w:rFonts w:ascii="Times New Roman" w:eastAsia="Times New Roman" w:hAnsi="Times New Roman" w:cs="Times New Roman"/>
          <w:sz w:val="29"/>
          <w:szCs w:val="29"/>
          <w:lang w:val="uk-UA" w:eastAsia="ru-RU"/>
        </w:rPr>
        <w:t>Державний службовець</w:t>
      </w:r>
      <w:r w:rsidRPr="00E05D45">
        <w:rPr>
          <w:rFonts w:ascii="Times New Roman" w:eastAsia="Times New Roman" w:hAnsi="Times New Roman" w:cs="Times New Roman"/>
          <w:sz w:val="29"/>
          <w:szCs w:val="29"/>
          <w:lang w:eastAsia="ru-RU"/>
        </w:rPr>
        <w:t xml:space="preserve"> несе відповідальність за </w:t>
      </w:r>
      <w:r w:rsidRPr="00E05D45">
        <w:rPr>
          <w:rFonts w:ascii="Times New Roman" w:eastAsia="Times New Roman" w:hAnsi="Times New Roman" w:cs="Times New Roman"/>
          <w:sz w:val="29"/>
          <w:szCs w:val="29"/>
          <w:lang w:val="uk-UA" w:eastAsia="ru-RU"/>
        </w:rPr>
        <w:t>:</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1) порушення Присяги державного службовця;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39" w:name="n704"/>
      <w:bookmarkEnd w:id="139"/>
      <w:r w:rsidRPr="00E05D45">
        <w:rPr>
          <w:rFonts w:ascii="Times New Roman" w:hAnsi="Times New Roman" w:cs="Times New Roman"/>
          <w:color w:val="000000"/>
          <w:sz w:val="29"/>
          <w:szCs w:val="29"/>
          <w:lang w:eastAsia="ru-RU"/>
        </w:rPr>
        <w:t>2) порушення правил етичної поведінки державних службовців;</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0" w:name="n705"/>
      <w:bookmarkEnd w:id="140"/>
      <w:r w:rsidRPr="00E05D45">
        <w:rPr>
          <w:rFonts w:ascii="Times New Roman" w:hAnsi="Times New Roman" w:cs="Times New Roman"/>
          <w:color w:val="000000"/>
          <w:sz w:val="29"/>
          <w:szCs w:val="29"/>
          <w:lang w:eastAsia="ru-RU"/>
        </w:rPr>
        <w:t>3) вияв неповаги до держави, державних символів України, Українського народу;</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1" w:name="n706"/>
      <w:bookmarkEnd w:id="141"/>
      <w:r w:rsidRPr="00E05D45">
        <w:rPr>
          <w:rFonts w:ascii="Times New Roman" w:hAnsi="Times New Roman" w:cs="Times New Roman"/>
          <w:color w:val="000000"/>
          <w:sz w:val="29"/>
          <w:szCs w:val="29"/>
          <w:lang w:eastAsia="ru-RU"/>
        </w:rPr>
        <w:t>4) дії, що шкодять авторитету державної служби;</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2" w:name="n707"/>
      <w:bookmarkEnd w:id="142"/>
      <w:r w:rsidRPr="00E05D45">
        <w:rPr>
          <w:rFonts w:ascii="Times New Roman" w:hAnsi="Times New Roman" w:cs="Times New Roman"/>
          <w:color w:val="000000"/>
          <w:sz w:val="29"/>
          <w:szCs w:val="29"/>
          <w:lang w:eastAsia="ru-RU"/>
        </w:rPr>
        <w:t>5)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3" w:name="n708"/>
      <w:bookmarkEnd w:id="143"/>
      <w:r w:rsidRPr="00E05D45">
        <w:rPr>
          <w:rFonts w:ascii="Times New Roman" w:hAnsi="Times New Roman" w:cs="Times New Roman"/>
          <w:color w:val="000000"/>
          <w:sz w:val="29"/>
          <w:szCs w:val="29"/>
          <w:lang w:eastAsia="ru-RU"/>
        </w:rPr>
        <w:t>6) недотримання правил внутрішнього службового розпорядку;</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4" w:name="n709"/>
      <w:bookmarkEnd w:id="144"/>
      <w:r w:rsidRPr="00E05D45">
        <w:rPr>
          <w:rFonts w:ascii="Times New Roman" w:hAnsi="Times New Roman" w:cs="Times New Roman"/>
          <w:color w:val="000000"/>
          <w:sz w:val="29"/>
          <w:szCs w:val="29"/>
          <w:lang w:eastAsia="ru-RU"/>
        </w:rPr>
        <w:t>7) перевищення службових повноважень, якщо воно не містить складу злочину або адміністративного правопорушення;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5" w:name="n710"/>
      <w:bookmarkEnd w:id="145"/>
      <w:r w:rsidRPr="00E05D45">
        <w:rPr>
          <w:rFonts w:ascii="Times New Roman" w:hAnsi="Times New Roman" w:cs="Times New Roman"/>
          <w:color w:val="000000"/>
          <w:sz w:val="29"/>
          <w:szCs w:val="29"/>
          <w:lang w:eastAsia="ru-RU"/>
        </w:rPr>
        <w:t>8) невиконання вимог щодо політичної неупередженості державного службовця;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6" w:name="n711"/>
      <w:bookmarkEnd w:id="146"/>
      <w:r w:rsidRPr="00E05D45">
        <w:rPr>
          <w:rFonts w:ascii="Times New Roman" w:hAnsi="Times New Roman" w:cs="Times New Roman"/>
          <w:color w:val="000000"/>
          <w:sz w:val="29"/>
          <w:szCs w:val="29"/>
          <w:lang w:eastAsia="ru-RU"/>
        </w:rPr>
        <w:t>9) використання повноважень в особистих (приватних) інтересах або в неправомірних особистих інтересах інших осіб;</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7" w:name="n712"/>
      <w:bookmarkEnd w:id="147"/>
      <w:r w:rsidRPr="00E05D45">
        <w:rPr>
          <w:rFonts w:ascii="Times New Roman" w:hAnsi="Times New Roman" w:cs="Times New Roman"/>
          <w:color w:val="000000"/>
          <w:sz w:val="29"/>
          <w:szCs w:val="29"/>
          <w:lang w:eastAsia="ru-RU"/>
        </w:rPr>
        <w:t>10)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8" w:name="n713"/>
      <w:bookmarkEnd w:id="148"/>
      <w:r w:rsidRPr="00E05D45">
        <w:rPr>
          <w:rFonts w:ascii="Times New Roman" w:hAnsi="Times New Roman" w:cs="Times New Roman"/>
          <w:color w:val="000000"/>
          <w:sz w:val="29"/>
          <w:szCs w:val="29"/>
          <w:lang w:eastAsia="ru-RU"/>
        </w:rPr>
        <w:t>11)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49" w:name="n714"/>
      <w:bookmarkEnd w:id="149"/>
      <w:r w:rsidRPr="00E05D45">
        <w:rPr>
          <w:rFonts w:ascii="Times New Roman" w:hAnsi="Times New Roman" w:cs="Times New Roman"/>
          <w:color w:val="000000"/>
          <w:sz w:val="29"/>
          <w:szCs w:val="29"/>
          <w:lang w:eastAsia="ru-RU"/>
        </w:rPr>
        <w:t>12) прогул державного службовця (у тому числі відсутність на службі більше трьох годин протягом робочого дня) без поважних причин;</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0" w:name="n715"/>
      <w:bookmarkEnd w:id="150"/>
      <w:r w:rsidRPr="00E05D45">
        <w:rPr>
          <w:rFonts w:ascii="Times New Roman" w:hAnsi="Times New Roman" w:cs="Times New Roman"/>
          <w:color w:val="000000"/>
          <w:sz w:val="29"/>
          <w:szCs w:val="29"/>
          <w:lang w:eastAsia="ru-RU"/>
        </w:rPr>
        <w:t>13) поява державного службовця на службі в нетверезому стані, у стані наркотичного або токсичного сп’яніння;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1" w:name="n716"/>
      <w:bookmarkEnd w:id="151"/>
      <w:r w:rsidRPr="00E05D45">
        <w:rPr>
          <w:rFonts w:ascii="Times New Roman" w:hAnsi="Times New Roman" w:cs="Times New Roman"/>
          <w:color w:val="000000"/>
          <w:sz w:val="29"/>
          <w:szCs w:val="29"/>
          <w:lang w:eastAsia="ru-RU"/>
        </w:rPr>
        <w:t xml:space="preserve">14) прийняття державним службовцем необґрунтованого рішення, що спричинило порушення цілісності державного або комунального майна, незаконне їх </w:t>
      </w:r>
      <w:r w:rsidRPr="00E05D45">
        <w:rPr>
          <w:rFonts w:ascii="Times New Roman" w:hAnsi="Times New Roman" w:cs="Times New Roman"/>
          <w:color w:val="000000"/>
          <w:sz w:val="29"/>
          <w:szCs w:val="29"/>
          <w:lang w:eastAsia="ru-RU"/>
        </w:rPr>
        <w:lastRenderedPageBreak/>
        <w:t>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52" w:name="n717"/>
      <w:bookmarkEnd w:id="152"/>
      <w:r w:rsidRPr="00E05D45">
        <w:rPr>
          <w:rFonts w:ascii="Times New Roman" w:hAnsi="Times New Roman" w:cs="Times New Roman"/>
          <w:color w:val="000000"/>
          <w:sz w:val="29"/>
          <w:szCs w:val="29"/>
          <w:lang w:eastAsia="ru-RU"/>
        </w:rPr>
        <w:t>3. Державний службовець не може бути притягнутий до дисциплінарної відповідальності, якщо минуло шість місяців з дня, коли керівник державної служби дізнався або мав дізнатися про вчинення дисциплінарного проступку, не враховуючи час тимчасової непрацездатності державного службовця чи перебування його у відпустці, або якщо минув один рік після його вчинення.</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53" w:name="n718"/>
      <w:bookmarkEnd w:id="153"/>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54" w:name="n719"/>
      <w:bookmarkEnd w:id="154"/>
      <w:r w:rsidRPr="00E05D45">
        <w:rPr>
          <w:rFonts w:ascii="Times New Roman" w:hAnsi="Times New Roman" w:cs="Times New Roman"/>
          <w:color w:val="000000"/>
          <w:sz w:val="29"/>
          <w:szCs w:val="29"/>
          <w:lang w:val="uk-UA" w:eastAsia="ru-RU"/>
        </w:rPr>
        <w:t>4</w:t>
      </w:r>
      <w:r w:rsidRPr="00E05D45">
        <w:rPr>
          <w:rFonts w:ascii="Times New Roman" w:hAnsi="Times New Roman" w:cs="Times New Roman"/>
          <w:color w:val="000000"/>
          <w:sz w:val="29"/>
          <w:szCs w:val="29"/>
          <w:lang w:eastAsia="ru-RU"/>
        </w:rPr>
        <w:t>. До державних службовців застосовується один із таких видів дисциплінарного стягнення: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5" w:name="n720"/>
      <w:bookmarkEnd w:id="155"/>
      <w:r w:rsidRPr="00E05D45">
        <w:rPr>
          <w:rFonts w:ascii="Times New Roman" w:hAnsi="Times New Roman" w:cs="Times New Roman"/>
          <w:color w:val="000000"/>
          <w:sz w:val="29"/>
          <w:szCs w:val="29"/>
          <w:lang w:eastAsia="ru-RU"/>
        </w:rPr>
        <w:t>1) зауваження;</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6" w:name="n721"/>
      <w:bookmarkEnd w:id="156"/>
      <w:r w:rsidRPr="00E05D45">
        <w:rPr>
          <w:rFonts w:ascii="Times New Roman" w:hAnsi="Times New Roman" w:cs="Times New Roman"/>
          <w:color w:val="000000"/>
          <w:sz w:val="29"/>
          <w:szCs w:val="29"/>
          <w:lang w:eastAsia="ru-RU"/>
        </w:rPr>
        <w:t>2) догана;</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7" w:name="n722"/>
      <w:bookmarkEnd w:id="157"/>
      <w:r w:rsidRPr="00E05D45">
        <w:rPr>
          <w:rFonts w:ascii="Times New Roman" w:hAnsi="Times New Roman" w:cs="Times New Roman"/>
          <w:color w:val="000000"/>
          <w:sz w:val="29"/>
          <w:szCs w:val="29"/>
          <w:lang w:eastAsia="ru-RU"/>
        </w:rPr>
        <w:t>3) попередження про неповну службову відповідність;</w:t>
      </w:r>
    </w:p>
    <w:p w:rsidR="00FD023F" w:rsidRPr="00E05D45" w:rsidRDefault="00FD023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58" w:name="n723"/>
      <w:bookmarkEnd w:id="158"/>
      <w:r w:rsidRPr="00E05D45">
        <w:rPr>
          <w:rFonts w:ascii="Times New Roman" w:hAnsi="Times New Roman" w:cs="Times New Roman"/>
          <w:color w:val="000000"/>
          <w:sz w:val="29"/>
          <w:szCs w:val="29"/>
          <w:lang w:eastAsia="ru-RU"/>
        </w:rPr>
        <w:t>4) звільнення з посади державної служби.</w:t>
      </w:r>
    </w:p>
    <w:p w:rsidR="00FD023F" w:rsidRPr="00E05D45" w:rsidRDefault="00F27B15"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59" w:name="n724"/>
      <w:bookmarkEnd w:id="159"/>
      <w:r w:rsidRPr="00E05D45">
        <w:rPr>
          <w:rFonts w:ascii="Times New Roman" w:hAnsi="Times New Roman" w:cs="Times New Roman"/>
          <w:color w:val="000000"/>
          <w:sz w:val="29"/>
          <w:szCs w:val="29"/>
          <w:lang w:val="uk-UA" w:eastAsia="ru-RU"/>
        </w:rPr>
        <w:t>5</w:t>
      </w:r>
      <w:r w:rsidR="00FD023F" w:rsidRPr="00E05D45">
        <w:rPr>
          <w:rFonts w:ascii="Times New Roman" w:hAnsi="Times New Roman" w:cs="Times New Roman"/>
          <w:color w:val="000000"/>
          <w:sz w:val="29"/>
          <w:szCs w:val="29"/>
          <w:lang w:eastAsia="ru-RU"/>
        </w:rPr>
        <w:t xml:space="preserve">. У разі допущення державним службовцем дисциплінарного проступку, </w:t>
      </w:r>
      <w:r w:rsidRPr="00E05D45">
        <w:rPr>
          <w:rFonts w:ascii="Times New Roman" w:hAnsi="Times New Roman" w:cs="Times New Roman"/>
          <w:color w:val="000000"/>
          <w:sz w:val="29"/>
          <w:szCs w:val="29"/>
          <w:lang w:val="uk-UA" w:eastAsia="ru-RU"/>
        </w:rPr>
        <w:t>як</w:t>
      </w:r>
      <w:r w:rsidRPr="00E05D45">
        <w:rPr>
          <w:rFonts w:ascii="Times New Roman" w:hAnsi="Times New Roman" w:cs="Times New Roman"/>
          <w:color w:val="000000"/>
          <w:sz w:val="29"/>
          <w:szCs w:val="29"/>
          <w:lang w:eastAsia="ru-RU"/>
        </w:rPr>
        <w:t xml:space="preserve"> недотримання правил внутрішнього службового розпорядку</w:t>
      </w:r>
      <w:r w:rsidR="00FD023F" w:rsidRPr="00E05D45">
        <w:rPr>
          <w:rFonts w:ascii="Times New Roman" w:hAnsi="Times New Roman" w:cs="Times New Roman"/>
          <w:color w:val="000000"/>
          <w:sz w:val="29"/>
          <w:szCs w:val="29"/>
          <w:lang w:eastAsia="ru-RU"/>
        </w:rPr>
        <w:t>, суб’єкт призначення або керівник державної служби може обмежитися зауваженням.</w:t>
      </w:r>
    </w:p>
    <w:p w:rsidR="00F27B15" w:rsidRPr="00E05D45" w:rsidRDefault="00F27B1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60" w:name="n725"/>
      <w:bookmarkEnd w:id="160"/>
      <w:r w:rsidRPr="00E05D45">
        <w:rPr>
          <w:rFonts w:ascii="Times New Roman" w:hAnsi="Times New Roman" w:cs="Times New Roman"/>
          <w:color w:val="000000"/>
          <w:sz w:val="29"/>
          <w:szCs w:val="29"/>
          <w:lang w:val="uk-UA" w:eastAsia="ru-RU"/>
        </w:rPr>
        <w:t xml:space="preserve">6. </w:t>
      </w:r>
      <w:r w:rsidR="00FD023F" w:rsidRPr="00E05D45">
        <w:rPr>
          <w:rFonts w:ascii="Times New Roman" w:hAnsi="Times New Roman" w:cs="Times New Roman"/>
          <w:color w:val="000000"/>
          <w:sz w:val="29"/>
          <w:szCs w:val="29"/>
          <w:lang w:eastAsia="ru-RU"/>
        </w:rPr>
        <w:t>У разі допущення державним службовцем</w:t>
      </w:r>
      <w:r w:rsidRPr="00E05D45">
        <w:rPr>
          <w:rFonts w:ascii="Times New Roman" w:hAnsi="Times New Roman" w:cs="Times New Roman"/>
          <w:color w:val="000000"/>
          <w:sz w:val="29"/>
          <w:szCs w:val="29"/>
          <w:lang w:val="uk-UA" w:eastAsia="ru-RU"/>
        </w:rPr>
        <w:t xml:space="preserve"> </w:t>
      </w:r>
      <w:r w:rsidR="00FD023F" w:rsidRPr="00E05D45">
        <w:rPr>
          <w:rFonts w:ascii="Times New Roman" w:hAnsi="Times New Roman" w:cs="Times New Roman"/>
          <w:color w:val="000000"/>
          <w:sz w:val="29"/>
          <w:szCs w:val="29"/>
          <w:lang w:eastAsia="ru-RU"/>
        </w:rPr>
        <w:t>дисциплінарних проступкі</w:t>
      </w:r>
      <w:r w:rsidRPr="00E05D45">
        <w:rPr>
          <w:rFonts w:ascii="Times New Roman" w:hAnsi="Times New Roman" w:cs="Times New Roman"/>
          <w:color w:val="000000"/>
          <w:sz w:val="29"/>
          <w:szCs w:val="29"/>
          <w:lang w:eastAsia="ru-RU"/>
        </w:rPr>
        <w:t>в</w:t>
      </w:r>
      <w:r w:rsidRPr="00E05D45">
        <w:rPr>
          <w:rFonts w:ascii="Times New Roman" w:hAnsi="Times New Roman" w:cs="Times New Roman"/>
          <w:color w:val="000000"/>
          <w:sz w:val="29"/>
          <w:szCs w:val="29"/>
          <w:lang w:val="uk-UA" w:eastAsia="ru-RU"/>
        </w:rPr>
        <w:t>:</w:t>
      </w:r>
    </w:p>
    <w:p w:rsidR="00F27B15" w:rsidRPr="00E05D45" w:rsidRDefault="00F27B15"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1)</w:t>
      </w:r>
      <w:r w:rsidRPr="00E05D45">
        <w:rPr>
          <w:rFonts w:ascii="Times New Roman" w:hAnsi="Times New Roman" w:cs="Times New Roman"/>
          <w:color w:val="000000"/>
          <w:sz w:val="29"/>
          <w:szCs w:val="29"/>
          <w:lang w:eastAsia="ru-RU"/>
        </w:rPr>
        <w:t xml:space="preserve"> дії, що шкодять авторитету державної служби;</w:t>
      </w:r>
    </w:p>
    <w:p w:rsidR="00F27B15" w:rsidRPr="00E05D45" w:rsidRDefault="00F27B15"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2</w:t>
      </w:r>
      <w:r w:rsidRPr="00E05D45">
        <w:rPr>
          <w:rFonts w:ascii="Times New Roman" w:hAnsi="Times New Roman" w:cs="Times New Roman"/>
          <w:color w:val="000000"/>
          <w:sz w:val="29"/>
          <w:szCs w:val="29"/>
          <w:lang w:eastAsia="ru-RU"/>
        </w:rPr>
        <w:t>)невиконання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F27B15" w:rsidRPr="00E05D45" w:rsidRDefault="00F27B15"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3)</w:t>
      </w:r>
      <w:r w:rsidRPr="00E05D45">
        <w:rPr>
          <w:rFonts w:ascii="Times New Roman" w:hAnsi="Times New Roman" w:cs="Times New Roman"/>
          <w:color w:val="000000"/>
          <w:sz w:val="29"/>
          <w:szCs w:val="29"/>
          <w:lang w:eastAsia="ru-RU"/>
        </w:rPr>
        <w:t xml:space="preserve"> прогул державного службовця (у тому числі відсутність на службі більше трьох годин протягом робочого дня) без поважних причин</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суб’єктом призначення або керівником державної служби такому державному службовцю може бути оголошено догану.</w:t>
      </w:r>
    </w:p>
    <w:p w:rsidR="00F27B15" w:rsidRPr="00E05D45" w:rsidRDefault="00F27B1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61" w:name="n726"/>
      <w:bookmarkEnd w:id="161"/>
      <w:r w:rsidRPr="00E05D45">
        <w:rPr>
          <w:rFonts w:ascii="Times New Roman" w:hAnsi="Times New Roman" w:cs="Times New Roman"/>
          <w:color w:val="000000"/>
          <w:sz w:val="29"/>
          <w:szCs w:val="29"/>
          <w:lang w:val="uk-UA" w:eastAsia="ru-RU"/>
        </w:rPr>
        <w:t>7</w:t>
      </w:r>
      <w:r w:rsidR="00FD023F" w:rsidRPr="00E05D45">
        <w:rPr>
          <w:rFonts w:ascii="Times New Roman" w:hAnsi="Times New Roman" w:cs="Times New Roman"/>
          <w:color w:val="000000"/>
          <w:sz w:val="29"/>
          <w:szCs w:val="29"/>
          <w:lang w:eastAsia="ru-RU"/>
        </w:rPr>
        <w:t>. У разі допущення державним служб</w:t>
      </w:r>
      <w:r w:rsidRPr="00E05D45">
        <w:rPr>
          <w:rFonts w:ascii="Times New Roman" w:hAnsi="Times New Roman" w:cs="Times New Roman"/>
          <w:color w:val="000000"/>
          <w:sz w:val="29"/>
          <w:szCs w:val="29"/>
          <w:lang w:eastAsia="ru-RU"/>
        </w:rPr>
        <w:t>овцем дисциплінарних проступків</w:t>
      </w:r>
      <w:r w:rsidRPr="00E05D45">
        <w:rPr>
          <w:rFonts w:ascii="Times New Roman" w:hAnsi="Times New Roman" w:cs="Times New Roman"/>
          <w:color w:val="000000"/>
          <w:sz w:val="29"/>
          <w:szCs w:val="29"/>
          <w:lang w:val="uk-UA" w:eastAsia="ru-RU"/>
        </w:rPr>
        <w:t>:</w:t>
      </w:r>
      <w:r w:rsidR="00FD023F" w:rsidRPr="00E05D45">
        <w:rPr>
          <w:rFonts w:ascii="Times New Roman" w:hAnsi="Times New Roman" w:cs="Times New Roman"/>
          <w:color w:val="000000"/>
          <w:sz w:val="29"/>
          <w:szCs w:val="29"/>
          <w:lang w:eastAsia="ru-RU"/>
        </w:rPr>
        <w:t xml:space="preserve"> </w:t>
      </w:r>
    </w:p>
    <w:p w:rsidR="00F27B15"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 </w:t>
      </w:r>
      <w:r w:rsidR="00F27B15" w:rsidRPr="00E05D45">
        <w:rPr>
          <w:rFonts w:ascii="Times New Roman" w:hAnsi="Times New Roman" w:cs="Times New Roman"/>
          <w:color w:val="000000"/>
          <w:sz w:val="29"/>
          <w:szCs w:val="29"/>
          <w:lang w:eastAsia="ru-RU"/>
        </w:rPr>
        <w:t>порушення правил етичної поведінки державних службовців</w:t>
      </w:r>
      <w:r w:rsidR="00F27B15" w:rsidRPr="00E05D45">
        <w:rPr>
          <w:rFonts w:ascii="Times New Roman" w:hAnsi="Times New Roman" w:cs="Times New Roman"/>
          <w:color w:val="000000"/>
          <w:sz w:val="29"/>
          <w:szCs w:val="29"/>
          <w:lang w:val="uk-UA" w:eastAsia="ru-RU"/>
        </w:rPr>
        <w:t>;</w:t>
      </w:r>
    </w:p>
    <w:p w:rsidR="00F27B15"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 </w:t>
      </w:r>
      <w:r w:rsidR="00F27B15" w:rsidRPr="00E05D45">
        <w:rPr>
          <w:rFonts w:ascii="Times New Roman" w:hAnsi="Times New Roman" w:cs="Times New Roman"/>
          <w:color w:val="000000"/>
          <w:sz w:val="29"/>
          <w:szCs w:val="29"/>
          <w:lang w:eastAsia="ru-RU"/>
        </w:rPr>
        <w:t>невиконання вимог щодо політичної неупередженості державного службовц</w:t>
      </w:r>
      <w:r w:rsidR="00F27B15" w:rsidRPr="00E05D45">
        <w:rPr>
          <w:rFonts w:ascii="Times New Roman" w:hAnsi="Times New Roman" w:cs="Times New Roman"/>
          <w:color w:val="000000"/>
          <w:sz w:val="29"/>
          <w:szCs w:val="29"/>
          <w:lang w:val="uk-UA" w:eastAsia="ru-RU"/>
        </w:rPr>
        <w:t>я;</w:t>
      </w:r>
    </w:p>
    <w:p w:rsidR="00F27B15"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eastAsia="ru-RU"/>
        </w:rPr>
        <w:t>а також вчинення систематично (повторно протягом року) дисциплінарних проступків</w:t>
      </w:r>
      <w:r w:rsidR="00F27B15" w:rsidRPr="00E05D45">
        <w:rPr>
          <w:rFonts w:ascii="Times New Roman" w:hAnsi="Times New Roman" w:cs="Times New Roman"/>
          <w:color w:val="000000"/>
          <w:sz w:val="29"/>
          <w:szCs w:val="29"/>
          <w:lang w:val="uk-UA" w:eastAsia="ru-RU"/>
        </w:rPr>
        <w:t>:</w:t>
      </w:r>
    </w:p>
    <w:p w:rsidR="00F27B15"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 </w:t>
      </w:r>
      <w:r w:rsidR="00F27B15" w:rsidRPr="00E05D45">
        <w:rPr>
          <w:rFonts w:ascii="Times New Roman" w:hAnsi="Times New Roman" w:cs="Times New Roman"/>
          <w:color w:val="000000"/>
          <w:sz w:val="29"/>
          <w:szCs w:val="29"/>
          <w:lang w:eastAsia="ru-RU"/>
        </w:rPr>
        <w:t xml:space="preserve"> дії, що шкодять авторитету державної служби;</w:t>
      </w:r>
    </w:p>
    <w:p w:rsidR="00F27B15"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 </w:t>
      </w:r>
      <w:r w:rsidR="00F27B15" w:rsidRPr="00E05D45">
        <w:rPr>
          <w:rFonts w:ascii="Times New Roman" w:hAnsi="Times New Roman" w:cs="Times New Roman"/>
          <w:color w:val="000000"/>
          <w:sz w:val="29"/>
          <w:szCs w:val="29"/>
          <w:lang w:val="uk-UA" w:eastAsia="ru-RU"/>
        </w:rPr>
        <w:t xml:space="preserve"> невиконання або неналежне виконання посадових обов’язків, актів органів державної влади, наказів (розпоряджень) та доручень керівників, прийнятих у межах їхніх повноважень;</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eastAsia="ru-RU"/>
        </w:rPr>
        <w:t>суб’єкт призначення або керівник державної служби може попередити такого державного службовця про неповну службову відповідність.</w:t>
      </w:r>
    </w:p>
    <w:p w:rsidR="00863046" w:rsidRPr="00E05D45" w:rsidRDefault="00863046"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62" w:name="n727"/>
      <w:bookmarkEnd w:id="162"/>
    </w:p>
    <w:p w:rsidR="00863046" w:rsidRPr="00E05D45" w:rsidRDefault="00863046" w:rsidP="00E05D45">
      <w:pPr>
        <w:shd w:val="clear" w:color="auto" w:fill="FFFFFF"/>
        <w:spacing w:after="0"/>
        <w:jc w:val="both"/>
        <w:textAlignment w:val="baseline"/>
        <w:rPr>
          <w:rFonts w:ascii="Times New Roman" w:hAnsi="Times New Roman" w:cs="Times New Roman"/>
          <w:sz w:val="29"/>
          <w:szCs w:val="29"/>
          <w:bdr w:val="none" w:sz="0" w:space="0" w:color="auto" w:frame="1"/>
          <w:lang w:val="uk-UA" w:eastAsia="ru-RU"/>
        </w:rPr>
      </w:pPr>
      <w:r w:rsidRPr="00E05D45">
        <w:rPr>
          <w:rFonts w:ascii="Times New Roman" w:hAnsi="Times New Roman" w:cs="Times New Roman"/>
          <w:color w:val="000000"/>
          <w:sz w:val="29"/>
          <w:szCs w:val="29"/>
          <w:lang w:val="uk-UA" w:eastAsia="ru-RU"/>
        </w:rPr>
        <w:lastRenderedPageBreak/>
        <w:t xml:space="preserve">8. </w:t>
      </w:r>
      <w:r w:rsidR="00FD023F" w:rsidRPr="00E05D45">
        <w:rPr>
          <w:rFonts w:ascii="Times New Roman" w:hAnsi="Times New Roman" w:cs="Times New Roman"/>
          <w:color w:val="000000"/>
          <w:sz w:val="29"/>
          <w:szCs w:val="29"/>
          <w:lang w:val="uk-UA" w:eastAsia="ru-RU"/>
        </w:rPr>
        <w:t>Звільнення з посади державної служби є винятковим видом дисциплінарного стягнення і може бути застосоване лише у разі вчинення дисциплінарних проступків, передбачених</w:t>
      </w:r>
      <w:r w:rsidRPr="00E05D45">
        <w:rPr>
          <w:rFonts w:ascii="Times New Roman" w:hAnsi="Times New Roman" w:cs="Times New Roman"/>
          <w:color w:val="000000"/>
          <w:sz w:val="29"/>
          <w:szCs w:val="29"/>
          <w:lang w:val="uk-UA" w:eastAsia="ru-RU"/>
        </w:rPr>
        <w:t xml:space="preserve"> </w:t>
      </w:r>
      <w:r w:rsidR="00FD023F" w:rsidRPr="00E05D45">
        <w:rPr>
          <w:rFonts w:ascii="Times New Roman" w:hAnsi="Times New Roman" w:cs="Times New Roman"/>
          <w:sz w:val="29"/>
          <w:szCs w:val="29"/>
          <w:bdr w:val="none" w:sz="0" w:space="0" w:color="auto" w:frame="1"/>
          <w:lang w:val="uk-UA" w:eastAsia="ru-RU"/>
        </w:rPr>
        <w:t>пунктами</w:t>
      </w:r>
    </w:p>
    <w:p w:rsidR="00863046" w:rsidRPr="00E05D45" w:rsidRDefault="00863046"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FF"/>
          <w:sz w:val="29"/>
          <w:szCs w:val="29"/>
          <w:bdr w:val="none" w:sz="0" w:space="0" w:color="auto" w:frame="1"/>
          <w:lang w:val="uk-UA" w:eastAsia="ru-RU"/>
        </w:rPr>
        <w:t xml:space="preserve"> </w:t>
      </w:r>
      <w:r w:rsidRPr="00E05D45">
        <w:rPr>
          <w:rFonts w:ascii="Times New Roman" w:hAnsi="Times New Roman" w:cs="Times New Roman"/>
          <w:color w:val="000000"/>
          <w:sz w:val="29"/>
          <w:szCs w:val="29"/>
          <w:lang w:val="uk-UA" w:eastAsia="ru-RU"/>
        </w:rPr>
        <w:t xml:space="preserve">       - порушення правил етичної поведінки державних службовців;</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вияв неповаги до держави, державних символів України, Українського народу;</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перевищення службових повноважень, якщо воно не містить складу злочину або адміністративного правопорушення;</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використання повноважень в особистих (приватних) інтересах або в неправомірних особистих інтересах інших осіб;</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подання під час вступу на державну службу недостовірної інформації про обставини, що перешкоджають реалізації права на державну службу, а також неподання необхідної інформації про такі обставини, що виникли під час проходження служби;</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неповідомлення керівнику державної служби про виникнення відносин прямої підпорядкованості між державним службовцем та близькими особами у 15-денний строк з дня їх виникнення;</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поява державного службовця на службі в нетверезому стані, у стані наркотичного або токсичного сп’яніння;</w:t>
      </w:r>
    </w:p>
    <w:p w:rsidR="00863046" w:rsidRPr="001F4FC0" w:rsidRDefault="00863046" w:rsidP="001F4FC0">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прийняття державним службовцем необґрунтованого рішення, що спричинило порушення цілісності державного або комунального майна, незаконне їх використання або інше заподіяння шкоди державному чи комунальному майну, якщо такі дії не містять складу злочину або адміністративного правопорушення.</w:t>
      </w:r>
    </w:p>
    <w:p w:rsidR="00863046"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eastAsia="ru-RU"/>
        </w:rPr>
        <w:t>а також вчинення систематично (повторно протягом року) дисциплінарного проступку</w:t>
      </w:r>
      <w:r w:rsidR="00863046" w:rsidRPr="00E05D45">
        <w:rPr>
          <w:rFonts w:ascii="Times New Roman" w:hAnsi="Times New Roman" w:cs="Times New Roman"/>
          <w:color w:val="000000"/>
          <w:sz w:val="29"/>
          <w:szCs w:val="29"/>
          <w:lang w:val="uk-UA" w:eastAsia="ru-RU"/>
        </w:rPr>
        <w:t>:</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w:t>
      </w:r>
      <w:r w:rsidRPr="00E05D45">
        <w:rPr>
          <w:rFonts w:ascii="Times New Roman" w:hAnsi="Times New Roman" w:cs="Times New Roman"/>
          <w:color w:val="000000"/>
          <w:sz w:val="29"/>
          <w:szCs w:val="29"/>
          <w:lang w:eastAsia="ru-RU"/>
        </w:rPr>
        <w:t xml:space="preserve"> прогул державного службовця (у тому числі відсутність на службі більше трьох годин протягом робочого дня) без поважних причин;</w:t>
      </w:r>
    </w:p>
    <w:p w:rsidR="00863046" w:rsidRPr="00E05D45" w:rsidRDefault="00863046"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63" w:name="n728"/>
      <w:bookmarkEnd w:id="163"/>
      <w:r w:rsidRPr="00E05D45">
        <w:rPr>
          <w:rFonts w:ascii="Times New Roman" w:hAnsi="Times New Roman" w:cs="Times New Roman"/>
          <w:color w:val="000000"/>
          <w:sz w:val="29"/>
          <w:szCs w:val="29"/>
          <w:lang w:val="uk-UA" w:eastAsia="ru-RU"/>
        </w:rPr>
        <w:t xml:space="preserve">9. </w:t>
      </w:r>
      <w:r w:rsidR="00FD023F" w:rsidRPr="00E05D45">
        <w:rPr>
          <w:rFonts w:ascii="Times New Roman" w:hAnsi="Times New Roman" w:cs="Times New Roman"/>
          <w:color w:val="000000"/>
          <w:sz w:val="29"/>
          <w:szCs w:val="29"/>
          <w:lang w:eastAsia="ru-RU"/>
        </w:rPr>
        <w:t>Дисциплінарні стягнення, передбачені пунктами</w:t>
      </w:r>
      <w:r w:rsidRPr="00E05D45">
        <w:rPr>
          <w:rFonts w:ascii="Times New Roman" w:hAnsi="Times New Roman" w:cs="Times New Roman"/>
          <w:color w:val="000000"/>
          <w:sz w:val="29"/>
          <w:szCs w:val="29"/>
          <w:lang w:val="uk-UA" w:eastAsia="ru-RU"/>
        </w:rPr>
        <w:t>:</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 </w:t>
      </w:r>
      <w:r w:rsidRPr="00E05D45">
        <w:rPr>
          <w:rFonts w:ascii="Times New Roman" w:hAnsi="Times New Roman" w:cs="Times New Roman"/>
          <w:color w:val="000000"/>
          <w:sz w:val="29"/>
          <w:szCs w:val="29"/>
          <w:lang w:eastAsia="ru-RU"/>
        </w:rPr>
        <w:t>порушення правил етичної поведінки державних службовців;</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 </w:t>
      </w:r>
      <w:r w:rsidRPr="00E05D45">
        <w:rPr>
          <w:rFonts w:ascii="Times New Roman" w:hAnsi="Times New Roman" w:cs="Times New Roman"/>
          <w:color w:val="000000"/>
          <w:sz w:val="29"/>
          <w:szCs w:val="29"/>
          <w:lang w:eastAsia="ru-RU"/>
        </w:rPr>
        <w:t xml:space="preserve"> вияв неповаги до держави, державних символів України, Українського народу;</w:t>
      </w:r>
    </w:p>
    <w:p w:rsidR="00863046" w:rsidRPr="00E05D45" w:rsidRDefault="00863046"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val="uk-UA" w:eastAsia="ru-RU"/>
        </w:rPr>
        <w:t xml:space="preserve">- </w:t>
      </w:r>
      <w:r w:rsidRPr="00E05D45">
        <w:rPr>
          <w:rFonts w:ascii="Times New Roman" w:hAnsi="Times New Roman" w:cs="Times New Roman"/>
          <w:color w:val="000000"/>
          <w:sz w:val="29"/>
          <w:szCs w:val="29"/>
          <w:lang w:eastAsia="ru-RU"/>
        </w:rPr>
        <w:t xml:space="preserve"> дії, що шкодять авторитету державної служби;</w:t>
      </w:r>
    </w:p>
    <w:p w:rsidR="00FD023F" w:rsidRPr="00E05D45" w:rsidRDefault="00FD023F"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накладаються виключно за пропозицією Комісії, поданням дисциплінарної комісії.</w:t>
      </w:r>
    </w:p>
    <w:p w:rsidR="00863046" w:rsidRPr="00E05D45" w:rsidRDefault="00863046"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FD023F" w:rsidRPr="004D2CC5" w:rsidRDefault="00863046"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64" w:name="n729"/>
      <w:bookmarkEnd w:id="164"/>
      <w:r w:rsidRPr="00E05D45">
        <w:rPr>
          <w:rFonts w:ascii="Times New Roman" w:hAnsi="Times New Roman" w:cs="Times New Roman"/>
          <w:color w:val="000000"/>
          <w:sz w:val="29"/>
          <w:szCs w:val="29"/>
          <w:lang w:val="uk-UA" w:eastAsia="ru-RU"/>
        </w:rPr>
        <w:t xml:space="preserve">10. </w:t>
      </w:r>
      <w:r w:rsidR="00FD023F" w:rsidRPr="00E05D45">
        <w:rPr>
          <w:rFonts w:ascii="Times New Roman" w:hAnsi="Times New Roman" w:cs="Times New Roman"/>
          <w:color w:val="000000"/>
          <w:sz w:val="29"/>
          <w:szCs w:val="29"/>
          <w:lang w:eastAsia="ru-RU"/>
        </w:rPr>
        <w:t>За кожний дисциплінарний проступок до державного службовця може бути застосовано лише одне дисциплінарне стягнення.</w:t>
      </w:r>
    </w:p>
    <w:p w:rsidR="00026887" w:rsidRPr="001F4FC0" w:rsidRDefault="00026887"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026887" w:rsidRPr="001F4FC0"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r w:rsidRPr="00E05D45">
        <w:rPr>
          <w:rFonts w:ascii="Times New Roman" w:hAnsi="Times New Roman" w:cs="Times New Roman"/>
          <w:color w:val="000000"/>
          <w:sz w:val="29"/>
          <w:szCs w:val="29"/>
          <w:lang w:eastAsia="ru-RU"/>
        </w:rPr>
        <w:t>11.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p>
    <w:p w:rsidR="00026887" w:rsidRPr="001F4FC0"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p>
    <w:p w:rsidR="00026887" w:rsidRPr="004D2CC5"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65" w:name="n837"/>
      <w:bookmarkEnd w:id="165"/>
      <w:r w:rsidRPr="00E05D45">
        <w:rPr>
          <w:rFonts w:ascii="Times New Roman" w:hAnsi="Times New Roman" w:cs="Times New Roman"/>
          <w:color w:val="000000"/>
          <w:sz w:val="29"/>
          <w:szCs w:val="29"/>
          <w:lang w:eastAsia="ru-RU"/>
        </w:rPr>
        <w:lastRenderedPageBreak/>
        <w:t>12. Пояснення державного службовця має відображати час, місце, обставини та причини вчинення ним дисциплінарного проступку, його усвідомлення чи заперечення провини, а також інші питання, які мають значення у справі.</w:t>
      </w:r>
    </w:p>
    <w:p w:rsidR="00026887" w:rsidRPr="004D2CC5"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p>
    <w:p w:rsidR="00026887" w:rsidRPr="004D2CC5"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66" w:name="n838"/>
      <w:bookmarkEnd w:id="166"/>
      <w:r w:rsidRPr="00E05D45">
        <w:rPr>
          <w:rFonts w:ascii="Times New Roman" w:hAnsi="Times New Roman" w:cs="Times New Roman"/>
          <w:color w:val="000000"/>
          <w:sz w:val="29"/>
          <w:szCs w:val="29"/>
          <w:lang w:eastAsia="ru-RU"/>
        </w:rPr>
        <w:t>13. Відмова надати пояснення оформляється відповідним актом і підтверджується двома державними службовцями. Відмова надати пояснення не перешкоджає здійсненню дисциплінарного провадження та накладенню на державного службовця дисциплінарного стягнення.</w:t>
      </w:r>
    </w:p>
    <w:p w:rsidR="00026887" w:rsidRPr="004D2CC5" w:rsidRDefault="00026887" w:rsidP="00E05D45">
      <w:pPr>
        <w:shd w:val="clear" w:color="auto" w:fill="FFFFFF"/>
        <w:spacing w:after="0"/>
        <w:jc w:val="both"/>
        <w:textAlignment w:val="baseline"/>
        <w:rPr>
          <w:rFonts w:ascii="Times New Roman" w:hAnsi="Times New Roman" w:cs="Times New Roman"/>
          <w:color w:val="000000"/>
          <w:sz w:val="29"/>
          <w:szCs w:val="29"/>
          <w:lang w:eastAsia="ru-RU"/>
        </w:rPr>
      </w:pPr>
    </w:p>
    <w:p w:rsidR="00716B6F" w:rsidRDefault="00716B6F"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4D2CC5">
        <w:rPr>
          <w:rFonts w:ascii="Times New Roman" w:hAnsi="Times New Roman" w:cs="Times New Roman"/>
          <w:color w:val="000000"/>
          <w:sz w:val="29"/>
          <w:szCs w:val="29"/>
          <w:lang w:eastAsia="ru-RU"/>
        </w:rPr>
        <w:t>14</w:t>
      </w:r>
      <w:r w:rsidRPr="00E05D45">
        <w:rPr>
          <w:rFonts w:ascii="Times New Roman" w:hAnsi="Times New Roman" w:cs="Times New Roman"/>
          <w:color w:val="000000"/>
          <w:sz w:val="29"/>
          <w:szCs w:val="29"/>
          <w:lang w:val="uk-UA" w:eastAsia="ru-RU"/>
        </w:rPr>
        <w:t xml:space="preserve">. </w:t>
      </w:r>
      <w:r w:rsidRPr="00E05D45">
        <w:rPr>
          <w:rFonts w:ascii="Times New Roman" w:hAnsi="Times New Roman" w:cs="Times New Roman"/>
          <w:color w:val="000000"/>
          <w:sz w:val="29"/>
          <w:szCs w:val="29"/>
          <w:lang w:eastAsia="ru-RU"/>
        </w:rPr>
        <w:t>Дисциплінарні</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провадження</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ініціюються</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суб</w:t>
      </w:r>
      <w:r w:rsidRPr="004D2CC5">
        <w:rPr>
          <w:rFonts w:ascii="Times New Roman" w:hAnsi="Times New Roman" w:cs="Times New Roman"/>
          <w:color w:val="000000"/>
          <w:sz w:val="29"/>
          <w:szCs w:val="29"/>
          <w:lang w:eastAsia="ru-RU"/>
        </w:rPr>
        <w:t>’</w:t>
      </w:r>
      <w:r w:rsidRPr="00E05D45">
        <w:rPr>
          <w:rFonts w:ascii="Times New Roman" w:hAnsi="Times New Roman" w:cs="Times New Roman"/>
          <w:color w:val="000000"/>
          <w:sz w:val="29"/>
          <w:szCs w:val="29"/>
          <w:lang w:eastAsia="ru-RU"/>
        </w:rPr>
        <w:t>єктом</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призначення</w:t>
      </w:r>
      <w:r w:rsidRPr="004D2CC5">
        <w:rPr>
          <w:rFonts w:ascii="Times New Roman" w:hAnsi="Times New Roman" w:cs="Times New Roman"/>
          <w:color w:val="000000"/>
          <w:sz w:val="29"/>
          <w:szCs w:val="29"/>
          <w:lang w:eastAsia="ru-RU"/>
        </w:rPr>
        <w:t>.</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716B6F" w:rsidRPr="004D2CC5" w:rsidRDefault="00716B6F"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67" w:name="n748"/>
      <w:bookmarkEnd w:id="167"/>
      <w:r w:rsidRPr="00E05D45">
        <w:rPr>
          <w:rFonts w:ascii="Times New Roman" w:hAnsi="Times New Roman" w:cs="Times New Roman"/>
          <w:color w:val="000000"/>
          <w:sz w:val="29"/>
          <w:szCs w:val="29"/>
          <w:lang w:val="uk-UA" w:eastAsia="ru-RU"/>
        </w:rPr>
        <w:t>15</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Дисциплінарні</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стягнення</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накладаються</w:t>
      </w:r>
      <w:r w:rsidRPr="004D2CC5">
        <w:rPr>
          <w:rFonts w:ascii="Times New Roman" w:hAnsi="Times New Roman" w:cs="Times New Roman"/>
          <w:color w:val="000000"/>
          <w:sz w:val="29"/>
          <w:szCs w:val="29"/>
          <w:lang w:eastAsia="ru-RU"/>
        </w:rPr>
        <w:t xml:space="preserve"> (</w:t>
      </w:r>
      <w:r w:rsidRPr="00E05D45">
        <w:rPr>
          <w:rFonts w:ascii="Times New Roman" w:hAnsi="Times New Roman" w:cs="Times New Roman"/>
          <w:color w:val="000000"/>
          <w:sz w:val="29"/>
          <w:szCs w:val="29"/>
          <w:lang w:eastAsia="ru-RU"/>
        </w:rPr>
        <w:t>застосовуються</w:t>
      </w:r>
      <w:r w:rsidRPr="004D2CC5">
        <w:rPr>
          <w:rFonts w:ascii="Times New Roman" w:hAnsi="Times New Roman" w:cs="Times New Roman"/>
          <w:color w:val="000000"/>
          <w:sz w:val="29"/>
          <w:szCs w:val="29"/>
          <w:lang w:eastAsia="ru-RU"/>
        </w:rPr>
        <w:t>):</w:t>
      </w:r>
    </w:p>
    <w:p w:rsidR="00716B6F" w:rsidRPr="00E05D45" w:rsidRDefault="00716B6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68" w:name="n749"/>
      <w:bookmarkStart w:id="169" w:name="n752"/>
      <w:bookmarkEnd w:id="168"/>
      <w:bookmarkEnd w:id="169"/>
      <w:r w:rsidRPr="00E05D45">
        <w:rPr>
          <w:rFonts w:ascii="Times New Roman" w:hAnsi="Times New Roman" w:cs="Times New Roman"/>
          <w:color w:val="000000"/>
          <w:sz w:val="29"/>
          <w:szCs w:val="29"/>
          <w:lang w:eastAsia="ru-RU"/>
        </w:rPr>
        <w:t xml:space="preserve"> на державних службовців, які займають посади державної служби </w:t>
      </w:r>
      <w:hyperlink r:id="rId33" w:anchor="n86" w:history="1">
        <w:r w:rsidRPr="00E05D45">
          <w:rPr>
            <w:rFonts w:ascii="Times New Roman" w:hAnsi="Times New Roman" w:cs="Times New Roman"/>
            <w:color w:val="0000FF"/>
            <w:sz w:val="29"/>
            <w:szCs w:val="29"/>
            <w:u w:val="single"/>
            <w:bdr w:val="none" w:sz="0" w:space="0" w:color="auto" w:frame="1"/>
            <w:lang w:eastAsia="ru-RU"/>
          </w:rPr>
          <w:t>категорій "Б"</w:t>
        </w:r>
      </w:hyperlink>
      <w:r w:rsidRPr="00E05D45">
        <w:rPr>
          <w:rFonts w:ascii="Times New Roman" w:hAnsi="Times New Roman" w:cs="Times New Roman"/>
          <w:color w:val="000000"/>
          <w:sz w:val="29"/>
          <w:szCs w:val="29"/>
          <w:lang w:eastAsia="ru-RU"/>
        </w:rPr>
        <w:t> і </w:t>
      </w:r>
      <w:hyperlink r:id="rId34" w:anchor="n92" w:history="1">
        <w:r w:rsidRPr="00E05D45">
          <w:rPr>
            <w:rFonts w:ascii="Times New Roman" w:hAnsi="Times New Roman" w:cs="Times New Roman"/>
            <w:color w:val="0000FF"/>
            <w:sz w:val="29"/>
            <w:szCs w:val="29"/>
            <w:u w:val="single"/>
            <w:bdr w:val="none" w:sz="0" w:space="0" w:color="auto" w:frame="1"/>
            <w:lang w:eastAsia="ru-RU"/>
          </w:rPr>
          <w:t>"В"</w:t>
        </w:r>
      </w:hyperlink>
      <w:r w:rsidRPr="00E05D45">
        <w:rPr>
          <w:rFonts w:ascii="Times New Roman" w:hAnsi="Times New Roman" w:cs="Times New Roman"/>
          <w:color w:val="000000"/>
          <w:sz w:val="29"/>
          <w:szCs w:val="29"/>
          <w:lang w:eastAsia="ru-RU"/>
        </w:rPr>
        <w:t>:</w:t>
      </w:r>
    </w:p>
    <w:p w:rsidR="00716B6F" w:rsidRPr="00E05D45" w:rsidRDefault="00716B6F" w:rsidP="00E05D45">
      <w:pPr>
        <w:shd w:val="clear" w:color="auto" w:fill="FFFFFF"/>
        <w:spacing w:after="0"/>
        <w:ind w:firstLine="450"/>
        <w:jc w:val="both"/>
        <w:textAlignment w:val="baseline"/>
        <w:rPr>
          <w:rFonts w:ascii="Times New Roman" w:hAnsi="Times New Roman" w:cs="Times New Roman"/>
          <w:color w:val="000000"/>
          <w:sz w:val="29"/>
          <w:szCs w:val="29"/>
          <w:lang w:eastAsia="ru-RU"/>
        </w:rPr>
      </w:pPr>
      <w:bookmarkStart w:id="170" w:name="n753"/>
      <w:bookmarkEnd w:id="170"/>
      <w:r w:rsidRPr="00E05D45">
        <w:rPr>
          <w:rFonts w:ascii="Times New Roman" w:hAnsi="Times New Roman" w:cs="Times New Roman"/>
          <w:color w:val="000000"/>
          <w:sz w:val="29"/>
          <w:szCs w:val="29"/>
          <w:lang w:eastAsia="ru-RU"/>
        </w:rPr>
        <w:t>зауваження - суб’єктом призначення;</w:t>
      </w:r>
    </w:p>
    <w:p w:rsidR="00716B6F" w:rsidRPr="00E05D45" w:rsidRDefault="00716B6F" w:rsidP="00E05D45">
      <w:pPr>
        <w:shd w:val="clear" w:color="auto" w:fill="FFFFFF"/>
        <w:spacing w:after="0"/>
        <w:ind w:firstLine="450"/>
        <w:jc w:val="both"/>
        <w:textAlignment w:val="baseline"/>
        <w:rPr>
          <w:rFonts w:ascii="Times New Roman" w:hAnsi="Times New Roman" w:cs="Times New Roman"/>
          <w:color w:val="000000"/>
          <w:sz w:val="29"/>
          <w:szCs w:val="29"/>
          <w:lang w:val="uk-UA" w:eastAsia="ru-RU"/>
        </w:rPr>
      </w:pPr>
      <w:bookmarkStart w:id="171" w:name="n754"/>
      <w:bookmarkEnd w:id="171"/>
      <w:r w:rsidRPr="00E05D45">
        <w:rPr>
          <w:rFonts w:ascii="Times New Roman" w:hAnsi="Times New Roman" w:cs="Times New Roman"/>
          <w:color w:val="000000"/>
          <w:sz w:val="29"/>
          <w:szCs w:val="29"/>
          <w:lang w:eastAsia="ru-RU"/>
        </w:rPr>
        <w:t>інші види дисциплінарних стягнень - суб’єктом призначення за поданням дисциплінарної комісії.</w:t>
      </w:r>
    </w:p>
    <w:p w:rsidR="009B0DD9" w:rsidRPr="00E05D45"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16. </w:t>
      </w:r>
      <w:r w:rsidRPr="00E05D45">
        <w:rPr>
          <w:rFonts w:ascii="Times New Roman" w:hAnsi="Times New Roman" w:cs="Times New Roman"/>
          <w:color w:val="000000"/>
          <w:sz w:val="29"/>
          <w:szCs w:val="29"/>
          <w:lang w:eastAsia="ru-RU"/>
        </w:rPr>
        <w:t>На час здійснення дисциплінарного провадження державний службовець може бути відсторонений від виконання посадових обов’язків.</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2" w:name="n804"/>
      <w:bookmarkEnd w:id="172"/>
      <w:r w:rsidRPr="00E05D45">
        <w:rPr>
          <w:rFonts w:ascii="Times New Roman" w:hAnsi="Times New Roman" w:cs="Times New Roman"/>
          <w:color w:val="000000"/>
          <w:sz w:val="29"/>
          <w:szCs w:val="29"/>
          <w:lang w:val="uk-UA" w:eastAsia="ru-RU"/>
        </w:rPr>
        <w:t>17</w:t>
      </w:r>
      <w:r w:rsidRPr="001F4FC0">
        <w:rPr>
          <w:rFonts w:ascii="Times New Roman" w:hAnsi="Times New Roman" w:cs="Times New Roman"/>
          <w:color w:val="000000"/>
          <w:sz w:val="29"/>
          <w:szCs w:val="29"/>
          <w:lang w:val="uk-UA" w:eastAsia="ru-RU"/>
        </w:rPr>
        <w:t xml:space="preserve">. Невиконання або неналежне виконання посадових обов’язків, що могло призвести або призвело до людських жертв, заподіяло значну матеріальну чи моральну шкоду фізичним або юридичним особам, державі, територіальній громаді, є підставою для відсторонення державного службовця від виконання посадових обов’язків. </w:t>
      </w:r>
      <w:r w:rsidRPr="00E05D45">
        <w:rPr>
          <w:rFonts w:ascii="Times New Roman" w:hAnsi="Times New Roman" w:cs="Times New Roman"/>
          <w:color w:val="000000"/>
          <w:sz w:val="29"/>
          <w:szCs w:val="29"/>
          <w:lang w:eastAsia="ru-RU"/>
        </w:rPr>
        <w:t>Рішення про відсторонення державного службовця від виконання посадових обов’язків приймається відповідно керівником державної служби або суб’єктом призначення.</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3" w:name="n805"/>
      <w:bookmarkEnd w:id="173"/>
      <w:r w:rsidRPr="00E05D45">
        <w:rPr>
          <w:rFonts w:ascii="Times New Roman" w:hAnsi="Times New Roman" w:cs="Times New Roman"/>
          <w:color w:val="000000"/>
          <w:sz w:val="29"/>
          <w:szCs w:val="29"/>
          <w:lang w:val="uk-UA" w:eastAsia="ru-RU"/>
        </w:rPr>
        <w:t>18</w:t>
      </w:r>
      <w:r w:rsidRPr="00E05D45">
        <w:rPr>
          <w:rFonts w:ascii="Times New Roman" w:hAnsi="Times New Roman" w:cs="Times New Roman"/>
          <w:color w:val="000000"/>
          <w:sz w:val="29"/>
          <w:szCs w:val="29"/>
          <w:lang w:eastAsia="ru-RU"/>
        </w:rPr>
        <w:t>. Тривалість відсторонення державного службовця від виконання посадових обов’язків не може перевищувати часу дисциплінарного провадження.</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4" w:name="n806"/>
      <w:bookmarkEnd w:id="174"/>
      <w:r w:rsidRPr="00E05D45">
        <w:rPr>
          <w:rFonts w:ascii="Times New Roman" w:hAnsi="Times New Roman" w:cs="Times New Roman"/>
          <w:color w:val="000000"/>
          <w:sz w:val="29"/>
          <w:szCs w:val="29"/>
          <w:lang w:val="uk-UA" w:eastAsia="ru-RU"/>
        </w:rPr>
        <w:t>19</w:t>
      </w:r>
      <w:r w:rsidRPr="001F4FC0">
        <w:rPr>
          <w:rFonts w:ascii="Times New Roman" w:hAnsi="Times New Roman" w:cs="Times New Roman"/>
          <w:color w:val="000000"/>
          <w:sz w:val="29"/>
          <w:szCs w:val="29"/>
          <w:lang w:val="uk-UA" w:eastAsia="ru-RU"/>
        </w:rPr>
        <w:t>. У разі закриття дисциплінарного провадження без притягнення державного службовця до дисциплінарної відповідальності йому оплачується у розмірі середньої заробітної плати час відсторонення від виконання посадових обов’язків в установленому порядку.</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5" w:name="n807"/>
      <w:bookmarkEnd w:id="175"/>
      <w:r w:rsidRPr="00E05D45">
        <w:rPr>
          <w:rFonts w:ascii="Times New Roman" w:hAnsi="Times New Roman" w:cs="Times New Roman"/>
          <w:color w:val="000000"/>
          <w:sz w:val="29"/>
          <w:szCs w:val="29"/>
          <w:lang w:val="uk-UA" w:eastAsia="ru-RU"/>
        </w:rPr>
        <w:t>20</w:t>
      </w:r>
      <w:r w:rsidRPr="004D2CC5">
        <w:rPr>
          <w:rFonts w:ascii="Times New Roman" w:hAnsi="Times New Roman" w:cs="Times New Roman"/>
          <w:color w:val="000000"/>
          <w:sz w:val="29"/>
          <w:szCs w:val="29"/>
          <w:lang w:val="uk-UA" w:eastAsia="ru-RU"/>
        </w:rPr>
        <w:t xml:space="preserve">. Під час відсторонення від виконання посадових обов’язків державний службовець зобов’язаний перебувати на робочому місці відповідно до правил </w:t>
      </w:r>
      <w:r w:rsidRPr="004D2CC5">
        <w:rPr>
          <w:rFonts w:ascii="Times New Roman" w:hAnsi="Times New Roman" w:cs="Times New Roman"/>
          <w:color w:val="000000"/>
          <w:sz w:val="29"/>
          <w:szCs w:val="29"/>
          <w:lang w:val="uk-UA" w:eastAsia="ru-RU"/>
        </w:rPr>
        <w:lastRenderedPageBreak/>
        <w:t>внутрішнього службового розпорядку та сприяти здійсненню дисциплінарного провадження.</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9B0DD9"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6" w:name="n808"/>
      <w:bookmarkEnd w:id="176"/>
      <w:r w:rsidRPr="00E05D45">
        <w:rPr>
          <w:rFonts w:ascii="Times New Roman" w:hAnsi="Times New Roman" w:cs="Times New Roman"/>
          <w:color w:val="000000"/>
          <w:sz w:val="29"/>
          <w:szCs w:val="29"/>
          <w:lang w:val="uk-UA" w:eastAsia="ru-RU"/>
        </w:rPr>
        <w:t>21</w:t>
      </w:r>
      <w:r w:rsidRPr="00E05D45">
        <w:rPr>
          <w:rFonts w:ascii="Times New Roman" w:hAnsi="Times New Roman" w:cs="Times New Roman"/>
          <w:color w:val="000000"/>
          <w:sz w:val="29"/>
          <w:szCs w:val="29"/>
          <w:lang w:eastAsia="ru-RU"/>
        </w:rPr>
        <w:t>. Відсторонення державного службовця від виконання посадових обов’язків у разі вчинення ним корупційного правопорушення здійснюється відповідно до </w:t>
      </w:r>
      <w:hyperlink r:id="rId35" w:tgtFrame="_blank" w:history="1">
        <w:r w:rsidRPr="00E05D45">
          <w:rPr>
            <w:rFonts w:ascii="Times New Roman" w:hAnsi="Times New Roman" w:cs="Times New Roman"/>
            <w:color w:val="0000FF"/>
            <w:sz w:val="29"/>
            <w:szCs w:val="29"/>
            <w:u w:val="single"/>
            <w:bdr w:val="none" w:sz="0" w:space="0" w:color="auto" w:frame="1"/>
            <w:lang w:eastAsia="ru-RU"/>
          </w:rPr>
          <w:t>Закону України</w:t>
        </w:r>
      </w:hyperlink>
      <w:r w:rsidRPr="00E05D45">
        <w:rPr>
          <w:rFonts w:ascii="Times New Roman" w:hAnsi="Times New Roman" w:cs="Times New Roman"/>
          <w:color w:val="000000"/>
          <w:sz w:val="29"/>
          <w:szCs w:val="29"/>
          <w:lang w:eastAsia="ru-RU"/>
        </w:rPr>
        <w:t> "Про запобігання корупції".</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05D45" w:rsidRDefault="009B0DD9" w:rsidP="00E05D45">
      <w:pPr>
        <w:shd w:val="clear" w:color="auto" w:fill="FFFFFF"/>
        <w:spacing w:after="0"/>
        <w:jc w:val="both"/>
        <w:textAlignment w:val="baseline"/>
        <w:rPr>
          <w:rFonts w:ascii="Times New Roman" w:hAnsi="Times New Roman" w:cs="Times New Roman"/>
          <w:color w:val="000000"/>
          <w:sz w:val="29"/>
          <w:szCs w:val="29"/>
          <w:lang w:val="uk-UA" w:eastAsia="ru-RU"/>
        </w:rPr>
      </w:pPr>
      <w:r w:rsidRPr="00E05D45">
        <w:rPr>
          <w:rFonts w:ascii="Times New Roman" w:hAnsi="Times New Roman" w:cs="Times New Roman"/>
          <w:color w:val="000000"/>
          <w:sz w:val="29"/>
          <w:szCs w:val="29"/>
          <w:lang w:val="uk-UA" w:eastAsia="ru-RU"/>
        </w:rPr>
        <w:t xml:space="preserve">22. </w:t>
      </w:r>
      <w:r w:rsidR="00E05D45" w:rsidRPr="00E05D45">
        <w:rPr>
          <w:rFonts w:ascii="Times New Roman" w:hAnsi="Times New Roman" w:cs="Times New Roman"/>
          <w:color w:val="000000"/>
          <w:sz w:val="29"/>
          <w:szCs w:val="29"/>
          <w:lang w:eastAsia="ru-RU"/>
        </w:rPr>
        <w:t>Дисциплінарне стягнення має відповідати ступеню тяжкості вчиненого проступку та вини державного службовця. Під час визначення виду стягнення необхідно враховувати характер проступку, обставини, за яких він був вчинений, обставини, що пом’якшують чи обтяжують відповідальність, результати оцінювання службової діяльності державного службовця, наявність заохочень, стягнень та його ставлення до служби.</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05D45" w:rsidRDefault="00E05D4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7" w:name="n829"/>
      <w:bookmarkEnd w:id="177"/>
      <w:r w:rsidRPr="00E05D45">
        <w:rPr>
          <w:rFonts w:ascii="Times New Roman" w:hAnsi="Times New Roman" w:cs="Times New Roman"/>
          <w:color w:val="000000"/>
          <w:sz w:val="29"/>
          <w:szCs w:val="29"/>
          <w:lang w:val="uk-UA" w:eastAsia="ru-RU"/>
        </w:rPr>
        <w:t>23</w:t>
      </w:r>
      <w:r w:rsidRPr="00E05D45">
        <w:rPr>
          <w:rFonts w:ascii="Times New Roman" w:hAnsi="Times New Roman" w:cs="Times New Roman"/>
          <w:color w:val="000000"/>
          <w:sz w:val="29"/>
          <w:szCs w:val="29"/>
          <w:lang w:eastAsia="ru-RU"/>
        </w:rPr>
        <w:t>. Дисциплінарне стягнення може бути накладено тільки у разі встановлення факту вчинення дисциплінарного проступку та вини державного службовця. Вчинення державним службовцем діянь у стані крайньої потреби або необхідної оборони виключають можливість застосування дисциплінарного стягнення.</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05D45" w:rsidRPr="00E05D45" w:rsidRDefault="00E05D45"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78" w:name="n830"/>
      <w:bookmarkEnd w:id="178"/>
      <w:r w:rsidRPr="00E05D45">
        <w:rPr>
          <w:rFonts w:ascii="Times New Roman" w:hAnsi="Times New Roman" w:cs="Times New Roman"/>
          <w:color w:val="000000"/>
          <w:sz w:val="29"/>
          <w:szCs w:val="29"/>
          <w:lang w:val="uk-UA" w:eastAsia="ru-RU"/>
        </w:rPr>
        <w:t>24</w:t>
      </w:r>
      <w:r w:rsidRPr="00E05D45">
        <w:rPr>
          <w:rFonts w:ascii="Times New Roman" w:hAnsi="Times New Roman" w:cs="Times New Roman"/>
          <w:color w:val="000000"/>
          <w:sz w:val="29"/>
          <w:szCs w:val="29"/>
          <w:lang w:eastAsia="ru-RU"/>
        </w:rPr>
        <w:t>. За кожне порушення службової дисципліни накладається лише одне дисциплінарне стягнення.</w:t>
      </w:r>
    </w:p>
    <w:p w:rsidR="00E05D45" w:rsidRDefault="00E05D4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79" w:name="n831"/>
      <w:bookmarkEnd w:id="179"/>
      <w:r w:rsidRPr="00E05D45">
        <w:rPr>
          <w:rFonts w:ascii="Times New Roman" w:hAnsi="Times New Roman" w:cs="Times New Roman"/>
          <w:color w:val="000000"/>
          <w:sz w:val="29"/>
          <w:szCs w:val="29"/>
          <w:lang w:val="uk-UA" w:eastAsia="ru-RU"/>
        </w:rPr>
        <w:t>25</w:t>
      </w:r>
      <w:r w:rsidRPr="00E05D45">
        <w:rPr>
          <w:rFonts w:ascii="Times New Roman" w:hAnsi="Times New Roman" w:cs="Times New Roman"/>
          <w:color w:val="000000"/>
          <w:sz w:val="29"/>
          <w:szCs w:val="29"/>
          <w:lang w:eastAsia="ru-RU"/>
        </w:rPr>
        <w:t>. Дисциплінарне стягнення не може бути застосовано під час відсутності державного службовця на службі у зв’язку з тимчасовою непрацездатністю, під час перебування його у відпустці або у відрядженні.</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05D45" w:rsidRPr="001F4FC0" w:rsidRDefault="00E05D4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80" w:name="n832"/>
      <w:bookmarkEnd w:id="180"/>
      <w:r w:rsidRPr="00E05D45">
        <w:rPr>
          <w:rFonts w:ascii="Times New Roman" w:hAnsi="Times New Roman" w:cs="Times New Roman"/>
          <w:color w:val="000000"/>
          <w:sz w:val="29"/>
          <w:szCs w:val="29"/>
          <w:lang w:val="uk-UA" w:eastAsia="ru-RU"/>
        </w:rPr>
        <w:t>26</w:t>
      </w:r>
      <w:r w:rsidRPr="001F4FC0">
        <w:rPr>
          <w:rFonts w:ascii="Times New Roman" w:hAnsi="Times New Roman" w:cs="Times New Roman"/>
          <w:color w:val="000000"/>
          <w:sz w:val="29"/>
          <w:szCs w:val="29"/>
          <w:lang w:val="uk-UA" w:eastAsia="ru-RU"/>
        </w:rPr>
        <w:t>. Дисциплінарне стягнення до державного службовця застосовується не пізніше шести місяців з дня виявлення дисциплінарного проступку, без урахування часу тимчасової непрацездатності або перебування у відпустці, а також не застосовується, якщо минув один рік після його вчинення.</w:t>
      </w:r>
    </w:p>
    <w:p w:rsidR="00E05D45" w:rsidRDefault="00E05D45" w:rsidP="00E05D45">
      <w:pPr>
        <w:shd w:val="clear" w:color="auto" w:fill="FFFFFF"/>
        <w:spacing w:after="0"/>
        <w:jc w:val="both"/>
        <w:textAlignment w:val="baseline"/>
        <w:rPr>
          <w:rFonts w:ascii="Times New Roman" w:hAnsi="Times New Roman" w:cs="Times New Roman"/>
          <w:color w:val="000000"/>
          <w:sz w:val="29"/>
          <w:szCs w:val="29"/>
          <w:lang w:val="uk-UA" w:eastAsia="ru-RU"/>
        </w:rPr>
      </w:pPr>
      <w:bookmarkStart w:id="181" w:name="n833"/>
      <w:bookmarkEnd w:id="181"/>
      <w:r w:rsidRPr="00E05D45">
        <w:rPr>
          <w:rFonts w:ascii="Times New Roman" w:hAnsi="Times New Roman" w:cs="Times New Roman"/>
          <w:color w:val="000000"/>
          <w:sz w:val="29"/>
          <w:szCs w:val="29"/>
          <w:lang w:val="uk-UA" w:eastAsia="ru-RU"/>
        </w:rPr>
        <w:t>27</w:t>
      </w:r>
      <w:r w:rsidRPr="00E05D45">
        <w:rPr>
          <w:rFonts w:ascii="Times New Roman" w:hAnsi="Times New Roman" w:cs="Times New Roman"/>
          <w:color w:val="000000"/>
          <w:sz w:val="29"/>
          <w:szCs w:val="29"/>
          <w:lang w:eastAsia="ru-RU"/>
        </w:rPr>
        <w:t>. Державний службовець має право на ознайомлення з матеріалами дисциплінарної справи та на оскарження застосованого до нього дисциплінар</w:t>
      </w:r>
      <w:r w:rsidR="001F4FC0">
        <w:rPr>
          <w:rFonts w:ascii="Times New Roman" w:hAnsi="Times New Roman" w:cs="Times New Roman"/>
          <w:color w:val="000000"/>
          <w:sz w:val="29"/>
          <w:szCs w:val="29"/>
          <w:lang w:eastAsia="ru-RU"/>
        </w:rPr>
        <w:t>ного стягнення у визначеному</w:t>
      </w:r>
      <w:r w:rsidRPr="00E05D45">
        <w:rPr>
          <w:rFonts w:ascii="Times New Roman" w:hAnsi="Times New Roman" w:cs="Times New Roman"/>
          <w:color w:val="000000"/>
          <w:sz w:val="29"/>
          <w:szCs w:val="29"/>
          <w:lang w:eastAsia="ru-RU"/>
        </w:rPr>
        <w:t xml:space="preserve"> Законом</w:t>
      </w:r>
      <w:r w:rsidR="001F4FC0">
        <w:rPr>
          <w:rFonts w:ascii="Times New Roman" w:hAnsi="Times New Roman" w:cs="Times New Roman"/>
          <w:color w:val="000000"/>
          <w:sz w:val="29"/>
          <w:szCs w:val="29"/>
          <w:lang w:val="uk-UA" w:eastAsia="ru-RU"/>
        </w:rPr>
        <w:t xml:space="preserve"> України «Про державну службу»</w:t>
      </w:r>
      <w:r w:rsidRPr="00E05D45">
        <w:rPr>
          <w:rFonts w:ascii="Times New Roman" w:hAnsi="Times New Roman" w:cs="Times New Roman"/>
          <w:color w:val="000000"/>
          <w:sz w:val="29"/>
          <w:szCs w:val="29"/>
          <w:lang w:eastAsia="ru-RU"/>
        </w:rPr>
        <w:t>.</w:t>
      </w:r>
    </w:p>
    <w:p w:rsidR="001F4FC0" w:rsidRPr="001F4FC0" w:rsidRDefault="001F4FC0" w:rsidP="00E05D45">
      <w:pPr>
        <w:shd w:val="clear" w:color="auto" w:fill="FFFFFF"/>
        <w:spacing w:after="0"/>
        <w:jc w:val="both"/>
        <w:textAlignment w:val="baseline"/>
        <w:rPr>
          <w:rFonts w:ascii="Times New Roman" w:hAnsi="Times New Roman" w:cs="Times New Roman"/>
          <w:color w:val="000000"/>
          <w:sz w:val="29"/>
          <w:szCs w:val="29"/>
          <w:lang w:val="uk-UA" w:eastAsia="ru-RU"/>
        </w:rPr>
      </w:pPr>
    </w:p>
    <w:p w:rsidR="00E05D45" w:rsidRPr="00E05D45" w:rsidRDefault="00E05D45" w:rsidP="00E05D45">
      <w:pPr>
        <w:shd w:val="clear" w:color="auto" w:fill="FFFFFF"/>
        <w:spacing w:after="0"/>
        <w:jc w:val="both"/>
        <w:textAlignment w:val="baseline"/>
        <w:rPr>
          <w:rFonts w:ascii="Times New Roman" w:hAnsi="Times New Roman" w:cs="Times New Roman"/>
          <w:color w:val="000000"/>
          <w:sz w:val="29"/>
          <w:szCs w:val="29"/>
          <w:lang w:eastAsia="ru-RU"/>
        </w:rPr>
      </w:pPr>
      <w:bookmarkStart w:id="182" w:name="n834"/>
      <w:bookmarkEnd w:id="182"/>
      <w:r w:rsidRPr="00E05D45">
        <w:rPr>
          <w:rFonts w:ascii="Times New Roman" w:hAnsi="Times New Roman" w:cs="Times New Roman"/>
          <w:color w:val="000000"/>
          <w:sz w:val="29"/>
          <w:szCs w:val="29"/>
          <w:lang w:val="uk-UA" w:eastAsia="ru-RU"/>
        </w:rPr>
        <w:t>28</w:t>
      </w:r>
      <w:r w:rsidRPr="00E05D45">
        <w:rPr>
          <w:rFonts w:ascii="Times New Roman" w:hAnsi="Times New Roman" w:cs="Times New Roman"/>
          <w:color w:val="000000"/>
          <w:sz w:val="29"/>
          <w:szCs w:val="29"/>
          <w:lang w:eastAsia="ru-RU"/>
        </w:rPr>
        <w:t>. Державний службовець може користуватися правовою допомогою адвоката або іншого уповноваженого ним представника.</w:t>
      </w:r>
    </w:p>
    <w:p w:rsidR="00182A84" w:rsidRPr="00E05D45" w:rsidRDefault="00E05D45"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hAnsi="Times New Roman" w:cs="Times New Roman"/>
          <w:color w:val="000000"/>
          <w:sz w:val="29"/>
          <w:szCs w:val="29"/>
          <w:lang w:val="uk-UA" w:eastAsia="ru-RU"/>
        </w:rPr>
        <w:t>29.</w:t>
      </w:r>
      <w:r w:rsidR="001F4FC0">
        <w:rPr>
          <w:rFonts w:ascii="Times New Roman" w:hAnsi="Times New Roman" w:cs="Times New Roman"/>
          <w:color w:val="000000"/>
          <w:sz w:val="29"/>
          <w:szCs w:val="29"/>
          <w:lang w:val="uk-UA" w:eastAsia="ru-RU"/>
        </w:rPr>
        <w:t xml:space="preserve"> </w:t>
      </w:r>
      <w:r w:rsidR="00182A84" w:rsidRPr="00E05D45">
        <w:rPr>
          <w:rFonts w:ascii="Times New Roman" w:eastAsia="Times New Roman" w:hAnsi="Times New Roman" w:cs="Times New Roman"/>
          <w:sz w:val="29"/>
          <w:szCs w:val="29"/>
          <w:lang w:eastAsia="ru-RU"/>
        </w:rPr>
        <w:t xml:space="preserve">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lastRenderedPageBreak/>
        <w:t xml:space="preserve">Якщо працівник не допустив нового порушення трудової дисципліни і до того ж проявив себе як сумлінний працівник, то стягнення може бути зняте до закінчення одного року. </w:t>
      </w:r>
    </w:p>
    <w:p w:rsidR="00182A84" w:rsidRPr="00E05D45" w:rsidRDefault="00182A84" w:rsidP="00E05D45">
      <w:pPr>
        <w:spacing w:before="100" w:beforeAutospacing="1" w:after="100" w:afterAutospacing="1"/>
        <w:jc w:val="both"/>
        <w:rPr>
          <w:rFonts w:ascii="Times New Roman" w:eastAsia="Times New Roman" w:hAnsi="Times New Roman" w:cs="Times New Roman"/>
          <w:sz w:val="29"/>
          <w:szCs w:val="29"/>
          <w:lang w:eastAsia="ru-RU"/>
        </w:rPr>
      </w:pPr>
      <w:r w:rsidRPr="00E05D45">
        <w:rPr>
          <w:rFonts w:ascii="Times New Roman" w:eastAsia="Times New Roman" w:hAnsi="Times New Roman" w:cs="Times New Roman"/>
          <w:sz w:val="29"/>
          <w:szCs w:val="29"/>
          <w:lang w:eastAsia="ru-RU"/>
        </w:rPr>
        <w:t xml:space="preserve">Протягом строку дії дисциплінарного стягнення заходи заохочення до працівника не застосовуються. </w:t>
      </w:r>
    </w:p>
    <w:p w:rsidR="0023766C" w:rsidRPr="00E05D45" w:rsidRDefault="0023766C" w:rsidP="00E05D45">
      <w:pPr>
        <w:jc w:val="both"/>
        <w:rPr>
          <w:rFonts w:ascii="Times New Roman" w:hAnsi="Times New Roman" w:cs="Times New Roman"/>
          <w:sz w:val="29"/>
          <w:szCs w:val="29"/>
        </w:rPr>
      </w:pPr>
    </w:p>
    <w:sectPr w:rsidR="0023766C" w:rsidRPr="00E05D45" w:rsidSect="004D2CC5">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8F" w:rsidRDefault="00BB768F" w:rsidP="00C30BFC">
      <w:pPr>
        <w:spacing w:after="0" w:line="240" w:lineRule="auto"/>
      </w:pPr>
      <w:r>
        <w:separator/>
      </w:r>
    </w:p>
  </w:endnote>
  <w:endnote w:type="continuationSeparator" w:id="0">
    <w:p w:rsidR="00BB768F" w:rsidRDefault="00BB768F" w:rsidP="00C3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8F" w:rsidRDefault="00BB768F" w:rsidP="00C30BFC">
      <w:pPr>
        <w:spacing w:after="0" w:line="240" w:lineRule="auto"/>
      </w:pPr>
      <w:r>
        <w:separator/>
      </w:r>
    </w:p>
  </w:footnote>
  <w:footnote w:type="continuationSeparator" w:id="0">
    <w:p w:rsidR="00BB768F" w:rsidRDefault="00BB768F" w:rsidP="00C30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162"/>
    <w:multiLevelType w:val="hybridMultilevel"/>
    <w:tmpl w:val="099051C4"/>
    <w:lvl w:ilvl="0" w:tplc="63B46E54">
      <w:start w:val="1"/>
      <w:numFmt w:val="decimal"/>
      <w:lvlText w:val="%1."/>
      <w:lvlJc w:val="left"/>
      <w:pPr>
        <w:ind w:left="1140" w:hanging="6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7E5A1FCC"/>
    <w:multiLevelType w:val="hybridMultilevel"/>
    <w:tmpl w:val="C242F898"/>
    <w:lvl w:ilvl="0" w:tplc="CA6E79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A84"/>
    <w:rsid w:val="00026887"/>
    <w:rsid w:val="0007138A"/>
    <w:rsid w:val="00085518"/>
    <w:rsid w:val="00093764"/>
    <w:rsid w:val="00107491"/>
    <w:rsid w:val="00121BD5"/>
    <w:rsid w:val="00182A84"/>
    <w:rsid w:val="0019774D"/>
    <w:rsid w:val="001F4FC0"/>
    <w:rsid w:val="002262A2"/>
    <w:rsid w:val="0023766C"/>
    <w:rsid w:val="002433D2"/>
    <w:rsid w:val="00292BB2"/>
    <w:rsid w:val="002C7654"/>
    <w:rsid w:val="00332AFA"/>
    <w:rsid w:val="00347CC1"/>
    <w:rsid w:val="0037096F"/>
    <w:rsid w:val="003B7AD6"/>
    <w:rsid w:val="003C345A"/>
    <w:rsid w:val="003F54D1"/>
    <w:rsid w:val="004B684A"/>
    <w:rsid w:val="004C51CA"/>
    <w:rsid w:val="004D2CC5"/>
    <w:rsid w:val="0055605D"/>
    <w:rsid w:val="00557C06"/>
    <w:rsid w:val="005A58D1"/>
    <w:rsid w:val="005A7E53"/>
    <w:rsid w:val="005B4600"/>
    <w:rsid w:val="006349E7"/>
    <w:rsid w:val="006728A0"/>
    <w:rsid w:val="0068526F"/>
    <w:rsid w:val="006D046E"/>
    <w:rsid w:val="006E3181"/>
    <w:rsid w:val="00716B6F"/>
    <w:rsid w:val="00730A5C"/>
    <w:rsid w:val="0073345B"/>
    <w:rsid w:val="00761171"/>
    <w:rsid w:val="007744B3"/>
    <w:rsid w:val="007A441D"/>
    <w:rsid w:val="007D439E"/>
    <w:rsid w:val="007E0D0C"/>
    <w:rsid w:val="008265FE"/>
    <w:rsid w:val="0085068E"/>
    <w:rsid w:val="00863046"/>
    <w:rsid w:val="00877E4A"/>
    <w:rsid w:val="0088226F"/>
    <w:rsid w:val="00890E0C"/>
    <w:rsid w:val="008B6ADF"/>
    <w:rsid w:val="00912262"/>
    <w:rsid w:val="00925D31"/>
    <w:rsid w:val="0094539F"/>
    <w:rsid w:val="009875AF"/>
    <w:rsid w:val="009B0DD9"/>
    <w:rsid w:val="009C24F9"/>
    <w:rsid w:val="00A630C7"/>
    <w:rsid w:val="00A71B2F"/>
    <w:rsid w:val="00A9037D"/>
    <w:rsid w:val="00AE07FC"/>
    <w:rsid w:val="00B53C0F"/>
    <w:rsid w:val="00B77580"/>
    <w:rsid w:val="00B8202A"/>
    <w:rsid w:val="00BB768F"/>
    <w:rsid w:val="00C0658A"/>
    <w:rsid w:val="00C30BFC"/>
    <w:rsid w:val="00CA046B"/>
    <w:rsid w:val="00CD5E6F"/>
    <w:rsid w:val="00D5715E"/>
    <w:rsid w:val="00DA024F"/>
    <w:rsid w:val="00E0228F"/>
    <w:rsid w:val="00E05D45"/>
    <w:rsid w:val="00E167E5"/>
    <w:rsid w:val="00EC22A2"/>
    <w:rsid w:val="00EC422B"/>
    <w:rsid w:val="00EF6158"/>
    <w:rsid w:val="00F27B15"/>
    <w:rsid w:val="00F30E2B"/>
    <w:rsid w:val="00FB1796"/>
    <w:rsid w:val="00FC0C26"/>
    <w:rsid w:val="00FD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0E34"/>
  <w15:docId w15:val="{814B597E-E340-4D1F-85F3-F565903B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6C"/>
  </w:style>
  <w:style w:type="paragraph" w:styleId="1">
    <w:name w:val="heading 1"/>
    <w:basedOn w:val="a"/>
    <w:next w:val="a"/>
    <w:link w:val="10"/>
    <w:uiPriority w:val="9"/>
    <w:qFormat/>
    <w:rsid w:val="00733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182A8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182A8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182A84"/>
    <w:rPr>
      <w:rFonts w:ascii="Times New Roman" w:eastAsia="Times New Roman" w:hAnsi="Times New Roman" w:cs="Times New Roman"/>
      <w:b/>
      <w:bCs/>
      <w:sz w:val="20"/>
      <w:szCs w:val="20"/>
      <w:lang w:eastAsia="ru-RU"/>
    </w:rPr>
  </w:style>
  <w:style w:type="paragraph" w:styleId="a3">
    <w:name w:val="Normal (Web)"/>
    <w:basedOn w:val="a"/>
    <w:unhideWhenUsed/>
    <w:rsid w:val="00182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82A84"/>
    <w:rPr>
      <w:rFonts w:asciiTheme="majorHAnsi" w:eastAsiaTheme="majorEastAsia" w:hAnsiTheme="majorHAnsi" w:cstheme="majorBidi"/>
      <w:b/>
      <w:bCs/>
      <w:i/>
      <w:iCs/>
      <w:color w:val="4F81BD" w:themeColor="accent1"/>
    </w:rPr>
  </w:style>
  <w:style w:type="character" w:styleId="a4">
    <w:name w:val="Strong"/>
    <w:basedOn w:val="a0"/>
    <w:uiPriority w:val="22"/>
    <w:qFormat/>
    <w:rsid w:val="00182A84"/>
    <w:rPr>
      <w:b/>
      <w:bCs/>
    </w:rPr>
  </w:style>
  <w:style w:type="paragraph" w:styleId="2">
    <w:name w:val="Body Text 2"/>
    <w:basedOn w:val="a"/>
    <w:link w:val="20"/>
    <w:rsid w:val="009C24F9"/>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9C24F9"/>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2262A2"/>
    <w:pPr>
      <w:ind w:left="720"/>
      <w:contextualSpacing/>
    </w:pPr>
  </w:style>
  <w:style w:type="paragraph" w:styleId="a6">
    <w:name w:val="header"/>
    <w:basedOn w:val="a"/>
    <w:link w:val="a7"/>
    <w:uiPriority w:val="99"/>
    <w:semiHidden/>
    <w:unhideWhenUsed/>
    <w:rsid w:val="00C30B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0BFC"/>
  </w:style>
  <w:style w:type="paragraph" w:styleId="a8">
    <w:name w:val="footer"/>
    <w:basedOn w:val="a"/>
    <w:link w:val="a9"/>
    <w:uiPriority w:val="99"/>
    <w:semiHidden/>
    <w:unhideWhenUsed/>
    <w:rsid w:val="00C30B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0BFC"/>
  </w:style>
  <w:style w:type="paragraph" w:customStyle="1" w:styleId="rvps2">
    <w:name w:val="rvps2"/>
    <w:basedOn w:val="a"/>
    <w:rsid w:val="00761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61171"/>
    <w:rPr>
      <w:color w:val="0000FF"/>
      <w:u w:val="single"/>
    </w:rPr>
  </w:style>
  <w:style w:type="paragraph" w:customStyle="1" w:styleId="rvps7">
    <w:name w:val="rvps7"/>
    <w:basedOn w:val="a"/>
    <w:rsid w:val="00761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61171"/>
  </w:style>
  <w:style w:type="character" w:customStyle="1" w:styleId="10">
    <w:name w:val="Заголовок 1 Знак"/>
    <w:basedOn w:val="a0"/>
    <w:link w:val="1"/>
    <w:uiPriority w:val="9"/>
    <w:rsid w:val="0073345B"/>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877E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877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9630">
      <w:bodyDiv w:val="1"/>
      <w:marLeft w:val="0"/>
      <w:marRight w:val="0"/>
      <w:marTop w:val="0"/>
      <w:marBottom w:val="0"/>
      <w:divBdr>
        <w:top w:val="none" w:sz="0" w:space="0" w:color="auto"/>
        <w:left w:val="none" w:sz="0" w:space="0" w:color="auto"/>
        <w:bottom w:val="none" w:sz="0" w:space="0" w:color="auto"/>
        <w:right w:val="none" w:sz="0" w:space="0" w:color="auto"/>
      </w:divBdr>
    </w:div>
    <w:div w:id="1246450338">
      <w:bodyDiv w:val="1"/>
      <w:marLeft w:val="0"/>
      <w:marRight w:val="0"/>
      <w:marTop w:val="0"/>
      <w:marBottom w:val="0"/>
      <w:divBdr>
        <w:top w:val="none" w:sz="0" w:space="0" w:color="auto"/>
        <w:left w:val="none" w:sz="0" w:space="0" w:color="auto"/>
        <w:bottom w:val="none" w:sz="0" w:space="0" w:color="auto"/>
        <w:right w:val="none" w:sz="0" w:space="0" w:color="auto"/>
      </w:divBdr>
    </w:div>
    <w:div w:id="2047950503">
      <w:bodyDiv w:val="1"/>
      <w:marLeft w:val="0"/>
      <w:marRight w:val="0"/>
      <w:marTop w:val="0"/>
      <w:marBottom w:val="0"/>
      <w:divBdr>
        <w:top w:val="none" w:sz="0" w:space="0" w:color="auto"/>
        <w:left w:val="none" w:sz="0" w:space="0" w:color="auto"/>
        <w:bottom w:val="none" w:sz="0" w:space="0" w:color="auto"/>
        <w:right w:val="none" w:sz="0" w:space="0" w:color="auto"/>
      </w:divBdr>
    </w:div>
    <w:div w:id="20846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54%D0%BA/96-%D0%B2%D1%80" TargetMode="External"/><Relationship Id="rId18" Type="http://schemas.openxmlformats.org/officeDocument/2006/relationships/hyperlink" Target="http://zakon0.rada.gov.ua/laws/show/889-19/print1456988716129774" TargetMode="External"/><Relationship Id="rId26" Type="http://schemas.openxmlformats.org/officeDocument/2006/relationships/hyperlink" Target="https://zakon.rada.gov.ua/laws/show/2657-12" TargetMode="External"/><Relationship Id="rId21" Type="http://schemas.openxmlformats.org/officeDocument/2006/relationships/hyperlink" Target="http://zakon0.rada.gov.ua/laws/show/889-19/print1456988716129774" TargetMode="External"/><Relationship Id="rId34" Type="http://schemas.openxmlformats.org/officeDocument/2006/relationships/hyperlink" Target="http://zakon0.rada.gov.ua/laws/show/889-19/print1456988716129774" TargetMode="External"/><Relationship Id="rId7" Type="http://schemas.openxmlformats.org/officeDocument/2006/relationships/endnotes" Target="endnotes.xml"/><Relationship Id="rId12" Type="http://schemas.openxmlformats.org/officeDocument/2006/relationships/hyperlink" Target="http://zakon0.rada.gov.ua/laws/show/889-19/print1456988716129774" TargetMode="External"/><Relationship Id="rId17" Type="http://schemas.openxmlformats.org/officeDocument/2006/relationships/hyperlink" Target="http://zakon0.rada.gov.ua/laws/show/889-19/print1456988716129774" TargetMode="External"/><Relationship Id="rId25" Type="http://schemas.openxmlformats.org/officeDocument/2006/relationships/hyperlink" Target="https://zakon.rada.gov.ua/laws/show/3855-12" TargetMode="External"/><Relationship Id="rId33" Type="http://schemas.openxmlformats.org/officeDocument/2006/relationships/hyperlink" Target="http://zakon0.rada.gov.ua/laws/show/889-19/print1456988716129774" TargetMode="External"/><Relationship Id="rId2" Type="http://schemas.openxmlformats.org/officeDocument/2006/relationships/numbering" Target="numbering.xml"/><Relationship Id="rId16" Type="http://schemas.openxmlformats.org/officeDocument/2006/relationships/hyperlink" Target="http://zakon0.rada.gov.ua/laws/show/889-19/print1456988716129774" TargetMode="External"/><Relationship Id="rId20" Type="http://schemas.openxmlformats.org/officeDocument/2006/relationships/hyperlink" Target="http://zakon0.rada.gov.ua/laws/show/889-19/print1456988716129774" TargetMode="External"/><Relationship Id="rId29"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1682-18/paran14"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zakon0.rada.gov.ua/laws/show/889-19/print145698871612977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889-19/print1456988716129774"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2939-17" TargetMode="External"/><Relationship Id="rId36" Type="http://schemas.openxmlformats.org/officeDocument/2006/relationships/fontTable" Target="fontTable.xml"/><Relationship Id="rId10" Type="http://schemas.openxmlformats.org/officeDocument/2006/relationships/hyperlink" Target="http://zakon0.rada.gov.ua/laws/show/1682-18/paran13" TargetMode="External"/><Relationship Id="rId19" Type="http://schemas.openxmlformats.org/officeDocument/2006/relationships/hyperlink" Target="http://zakon0.rada.gov.ua/laws/show/889-19/print1456988716129774" TargetMode="External"/><Relationship Id="rId31" Type="http://schemas.openxmlformats.org/officeDocument/2006/relationships/hyperlink" Target="http://zakon0.rada.gov.ua/laws/show/889-19/print1456988716129774" TargetMode="External"/><Relationship Id="rId4" Type="http://schemas.openxmlformats.org/officeDocument/2006/relationships/settings" Target="settings.xml"/><Relationship Id="rId9" Type="http://schemas.openxmlformats.org/officeDocument/2006/relationships/hyperlink" Target="http://zakon0.rada.gov.ua/laws/show/1682-18" TargetMode="External"/><Relationship Id="rId14" Type="http://schemas.openxmlformats.org/officeDocument/2006/relationships/hyperlink" Target="http://zakon0.rada.gov.ua/laws/show/889-19/print1456988716129774" TargetMode="External"/><Relationship Id="rId22" Type="http://schemas.openxmlformats.org/officeDocument/2006/relationships/hyperlink" Target="http://zakon0.rada.gov.ua/laws/show/1682-18" TargetMode="External"/><Relationship Id="rId27" Type="http://schemas.openxmlformats.org/officeDocument/2006/relationships/hyperlink" Target="https://zakon.rada.gov.ua/laws/show/2297-17" TargetMode="External"/><Relationship Id="rId30" Type="http://schemas.openxmlformats.org/officeDocument/2006/relationships/hyperlink" Target="http://zakon0.rada.gov.ua/laws/show/1700-18" TargetMode="External"/><Relationship Id="rId35" Type="http://schemas.openxmlformats.org/officeDocument/2006/relationships/hyperlink" Target="http://zakon0.rada.gov.ua/laws/show/1700-18"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21B3-2CD4-42A5-A08D-30883E9B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25</Pages>
  <Words>7601</Words>
  <Characters>43331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Igor-Bol</cp:lastModifiedBy>
  <cp:revision>25</cp:revision>
  <cp:lastPrinted>2019-09-24T13:37:00Z</cp:lastPrinted>
  <dcterms:created xsi:type="dcterms:W3CDTF">2019-09-06T06:34:00Z</dcterms:created>
  <dcterms:modified xsi:type="dcterms:W3CDTF">2020-06-11T08:25:00Z</dcterms:modified>
</cp:coreProperties>
</file>